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3A8B">
        <w:rPr>
          <w:rFonts w:ascii="Times New Roman" w:hAnsi="Times New Roman" w:cs="Times New Roman"/>
          <w:b/>
          <w:sz w:val="24"/>
          <w:szCs w:val="24"/>
        </w:rPr>
        <w:t>Załącznik 1</w:t>
      </w:r>
      <w:r w:rsidR="00513A8B" w:rsidRPr="00513A8B">
        <w:rPr>
          <w:rFonts w:ascii="Times New Roman" w:hAnsi="Times New Roman" w:cs="Times New Roman"/>
          <w:b/>
          <w:sz w:val="24"/>
          <w:szCs w:val="24"/>
        </w:rPr>
        <w:t>.</w:t>
      </w:r>
      <w:r w:rsidR="00513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A8B">
        <w:rPr>
          <w:rFonts w:ascii="Times New Roman" w:hAnsi="Times New Roman" w:cs="Times New Roman"/>
          <w:b/>
          <w:sz w:val="24"/>
          <w:szCs w:val="24"/>
        </w:rPr>
        <w:t>Sprawozdanie z realizacji systemu doskonalenia jakości kształcenia</w:t>
      </w:r>
      <w:r w:rsidRPr="00513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042" w:rsidRPr="00513A8B" w:rsidRDefault="00B76042" w:rsidP="00513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A8B">
        <w:rPr>
          <w:rFonts w:ascii="Times New Roman" w:hAnsi="Times New Roman" w:cs="Times New Roman"/>
          <w:sz w:val="24"/>
          <w:szCs w:val="24"/>
        </w:rPr>
        <w:t>Wydział/Jednostka ogólnouczelniana prowadząca działalność dydaktyczną</w:t>
      </w:r>
    </w:p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A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A8B">
        <w:rPr>
          <w:rFonts w:ascii="Times New Roman" w:hAnsi="Times New Roman" w:cs="Times New Roman"/>
          <w:sz w:val="24"/>
          <w:szCs w:val="24"/>
        </w:rPr>
        <w:t>Rok akademicki 2020/2021</w:t>
      </w:r>
    </w:p>
    <w:p w:rsidR="00B76042" w:rsidRPr="00513A8B" w:rsidRDefault="00B76042" w:rsidP="00513A8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13A8B">
        <w:rPr>
          <w:rFonts w:ascii="Times New Roman" w:hAnsi="Times New Roman" w:cs="Times New Roman"/>
          <w:sz w:val="24"/>
          <w:szCs w:val="24"/>
        </w:rPr>
        <w:t>Uwaga: Prosimy przedstawić stosowne wyjaśnienia do każdego pytania.</w:t>
      </w:r>
    </w:p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9"/>
        <w:gridCol w:w="8540"/>
      </w:tblGrid>
      <w:tr w:rsidR="00B76042" w:rsidRPr="00513A8B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6042" w:rsidRPr="00513A8B" w:rsidRDefault="00B76042" w:rsidP="00513A8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042" w:rsidRPr="00513A8B" w:rsidRDefault="00B76042" w:rsidP="00513A8B">
            <w:pPr>
              <w:pStyle w:val="Akapitzlist"/>
              <w:numPr>
                <w:ilvl w:val="0"/>
                <w:numId w:val="1"/>
              </w:numPr>
              <w:spacing w:line="276" w:lineRule="auto"/>
              <w:ind w:firstLine="4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Nauczanie zdalne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Czy w proces przygotowania i wdrażania rozwiązań w zakresie prowadzenia zajęć </w:t>
            </w:r>
            <w:r w:rsidR="00875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13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trybie zdalnym byli włączani studenci?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prowadzono monitoring zajęć dydaktycznych, które prowadzone były w trybie zdalnym? Czy kontrolowano procedury oceniania studentów?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Czy dokonywano oceny przebiegu odbytych w trybie zdalnym zajęć dydaktycznych </w:t>
            </w:r>
            <w:r w:rsidR="008759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i czy wnioski z tej oceny wykorzystano na rzecz poprawy jakości kształcenia?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nauczyciele akademiccy i studenci zostali poinformowani, w jakiej formie należy przeprowadzać egzaminy i zaliczenia w tym egzaminy i zaliczenia poprawkowe? Gdzie były te informacje dostępne?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Czy prowadzono (gromadzono) dokumentację z realizacji zajęć zdalnych (raporty aktywności, </w:t>
            </w:r>
            <w:proofErr w:type="spellStart"/>
            <w:r w:rsidRPr="00763D80">
              <w:rPr>
                <w:rFonts w:ascii="Times New Roman" w:hAnsi="Times New Roman" w:cs="Times New Roman"/>
                <w:i/>
                <w:sz w:val="24"/>
                <w:szCs w:val="24"/>
              </w:rPr>
              <w:t>screeny</w:t>
            </w:r>
            <w:proofErr w:type="spellEnd"/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, nagrania, </w:t>
            </w:r>
            <w:r w:rsidR="00763D8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eczki przedmiotów, frekwencja?)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monitorowano aktywność nauczycieli akademickich podczas zajęć zdalnych?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87593A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Umiędzynarodowienie</w:t>
            </w:r>
          </w:p>
          <w:p w:rsidR="00B76042" w:rsidRPr="00513A8B" w:rsidRDefault="00B76042" w:rsidP="00513A8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podejmowano działania w celu wzrostu międzynarodowej mobilności studentów?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nauczyciele akademiccy mieli</w:t>
            </w:r>
            <w:r w:rsidRPr="00513A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możliwość uczestniczenia w programach wymiany międzynarodowej?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u</w:t>
            </w:r>
            <w:r w:rsidRPr="00513A8B">
              <w:rPr>
                <w:rFonts w:ascii="Times New Roman" w:eastAsia="Calibri" w:hAnsi="Times New Roman" w:cs="Times New Roman"/>
                <w:sz w:val="24"/>
                <w:szCs w:val="24"/>
              </w:rPr>
              <w:t>międzynarodowienie kształcenia podlegało systematycznym ocenom, z udziałem studentów, a wyniki tych ocen wykorzystane w działaniach doskonalących?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odbywała się współpraca w zakresie działalności dydaktycznej z zagranicznymi instytucjami akademickimi?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wyniki tej współpracy wykorzystywano w realizacji i doskonaleniu programu studiów na kierunkach prowadzonych w Wydziale?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w wydziale rozwijano ofertę kształcenia w językach obcych?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6042" w:rsidRPr="00513A8B" w:rsidRDefault="00B76042" w:rsidP="0087593A">
            <w:pPr>
              <w:pStyle w:val="Akapitzlist"/>
              <w:spacing w:line="276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042" w:rsidRPr="00513A8B" w:rsidRDefault="00B76042" w:rsidP="0087593A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Współpraca z otoczeniem</w:t>
            </w:r>
          </w:p>
          <w:p w:rsidR="00B76042" w:rsidRPr="00513A8B" w:rsidRDefault="00B76042" w:rsidP="0087593A">
            <w:pPr>
              <w:spacing w:line="276" w:lineRule="auto"/>
              <w:ind w:firstLine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W jaki sposób informacje uzyskiwane z rynku pracy wykorzystywane są </w:t>
            </w:r>
            <w:r w:rsidR="008759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w modyfikacji  programów studiów?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Czy i w jaki sposób pozyskiwano opinie pracodawców zatrudniających absolwentów Wydziału? 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Czy podejmowane były działania informujące otoczenie zewnętrzne o ofercie kształcenia </w:t>
            </w:r>
            <w:r w:rsidR="0087593A">
              <w:rPr>
                <w:rFonts w:ascii="Times New Roman" w:hAnsi="Times New Roman" w:cs="Times New Roman"/>
                <w:sz w:val="24"/>
                <w:szCs w:val="24"/>
              </w:rPr>
              <w:t>np. ulotki, plakaty</w:t>
            </w: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 xml:space="preserve"> i inne formy?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i w jaki sposób rozwijana jest współpraca z pracodawcami w zakresie praktyk studenckich?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rozwijana jest współpraca ze szkołami średnimi?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42" w:rsidRPr="00513A8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sz w:val="24"/>
                <w:szCs w:val="24"/>
              </w:rPr>
              <w:t>Czy Wydział/jednostka współorganizuje olimpiady, konkursy, spotkania, wykłady  dla uczniów szkół średnich?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Propozycje działań na rzecz poprawy jakości kształcenia:</w:t>
            </w:r>
          </w:p>
          <w:p w:rsidR="00B76042" w:rsidRPr="00513A8B" w:rsidRDefault="00B76042" w:rsidP="00513A8B">
            <w:pPr>
              <w:pStyle w:val="Akapitzli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042" w:rsidRPr="00513A8B" w:rsidRDefault="00B76042" w:rsidP="00513A8B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42" w:rsidRPr="00513A8B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42" w:rsidRPr="00513A8B" w:rsidRDefault="00B76042" w:rsidP="00513A8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Proszę podać przykłady dobrych praktyk</w:t>
            </w:r>
            <w:r w:rsidR="00763D80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513A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6042" w:rsidRPr="00513A8B" w:rsidRDefault="00B76042" w:rsidP="00513A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6042" w:rsidRPr="00513A8B" w:rsidRDefault="00B76042" w:rsidP="00513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7EC" w:rsidRPr="00513A8B" w:rsidRDefault="008907EC" w:rsidP="00513A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07EC" w:rsidRPr="00513A8B" w:rsidSect="00513A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27" w:rsidRDefault="006E4E27" w:rsidP="00763D80">
      <w:pPr>
        <w:spacing w:after="0" w:line="240" w:lineRule="auto"/>
      </w:pPr>
      <w:r>
        <w:separator/>
      </w:r>
    </w:p>
  </w:endnote>
  <w:endnote w:type="continuationSeparator" w:id="0">
    <w:p w:rsidR="006E4E27" w:rsidRDefault="006E4E27" w:rsidP="0076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27" w:rsidRDefault="006E4E27" w:rsidP="00763D80">
      <w:pPr>
        <w:spacing w:after="0" w:line="240" w:lineRule="auto"/>
      </w:pPr>
      <w:r>
        <w:separator/>
      </w:r>
    </w:p>
  </w:footnote>
  <w:footnote w:type="continuationSeparator" w:id="0">
    <w:p w:rsidR="006E4E27" w:rsidRDefault="006E4E27" w:rsidP="00763D80">
      <w:pPr>
        <w:spacing w:after="0" w:line="240" w:lineRule="auto"/>
      </w:pPr>
      <w:r>
        <w:continuationSeparator/>
      </w:r>
    </w:p>
  </w:footnote>
  <w:footnote w:id="1">
    <w:p w:rsidR="00763D80" w:rsidRDefault="00763D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05F8">
        <w:rPr>
          <w:rFonts w:ascii="Times New Roman" w:hAnsi="Times New Roman" w:cs="Times New Roman"/>
        </w:rPr>
        <w:t>Dobrymi praktykami określamy działanie przynoszące konkretne i pozytywne rezultaty oraz zawierające w sobie pewien potencjał innowacji. Jest ono trwałe i powtarzalne oraz możliwe do zastosowania w podobnych warunkach w innym miejscu lub przez inne podmioty (Bednarek M.</w:t>
      </w:r>
      <w:r>
        <w:rPr>
          <w:rFonts w:ascii="Times New Roman" w:hAnsi="Times New Roman" w:cs="Times New Roman"/>
        </w:rPr>
        <w:t>,</w:t>
      </w:r>
      <w:r w:rsidRPr="007E05F8">
        <w:rPr>
          <w:rFonts w:ascii="Times New Roman" w:hAnsi="Times New Roman" w:cs="Times New Roman"/>
        </w:rPr>
        <w:t xml:space="preserve"> </w:t>
      </w:r>
      <w:r w:rsidRPr="007E05F8">
        <w:rPr>
          <w:rFonts w:ascii="Times New Roman" w:hAnsi="Times New Roman" w:cs="Times New Roman"/>
          <w:i/>
        </w:rPr>
        <w:t>Doskonalenie systemów zarządzania: nowa droga do przedsiębiorstwa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lean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7E05F8">
        <w:rPr>
          <w:rFonts w:ascii="Times New Roman" w:hAnsi="Times New Roman" w:cs="Times New Roman"/>
        </w:rPr>
        <w:t>Difin</w:t>
      </w:r>
      <w:proofErr w:type="spellEnd"/>
      <w:r w:rsidRPr="007E05F8">
        <w:rPr>
          <w:rFonts w:ascii="Times New Roman" w:hAnsi="Times New Roman" w:cs="Times New Roman"/>
        </w:rPr>
        <w:t>, Warszawa2007, s. 161).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4CFE"/>
    <w:multiLevelType w:val="hybridMultilevel"/>
    <w:tmpl w:val="74CC350A"/>
    <w:lvl w:ilvl="0" w:tplc="F1504FD0">
      <w:start w:val="1"/>
      <w:numFmt w:val="upperRoman"/>
      <w:lvlText w:val="%1."/>
      <w:lvlJc w:val="left"/>
      <w:pPr>
        <w:ind w:left="0" w:hanging="72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42"/>
    <w:rsid w:val="004E4E17"/>
    <w:rsid w:val="00513A8B"/>
    <w:rsid w:val="006E4E27"/>
    <w:rsid w:val="00763D80"/>
    <w:rsid w:val="0087593A"/>
    <w:rsid w:val="008907EC"/>
    <w:rsid w:val="00A76873"/>
    <w:rsid w:val="00B65A3B"/>
    <w:rsid w:val="00B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771CC-E144-4264-850D-E3FE709D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042"/>
    <w:pPr>
      <w:ind w:left="720"/>
      <w:contextualSpacing/>
    </w:pPr>
  </w:style>
  <w:style w:type="table" w:styleId="Tabela-Siatka">
    <w:name w:val="Table Grid"/>
    <w:basedOn w:val="Standardowy"/>
    <w:uiPriority w:val="59"/>
    <w:rsid w:val="00B7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2</cp:revision>
  <dcterms:created xsi:type="dcterms:W3CDTF">2025-07-21T17:24:00Z</dcterms:created>
  <dcterms:modified xsi:type="dcterms:W3CDTF">2025-07-21T17:24:00Z</dcterms:modified>
</cp:coreProperties>
</file>