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502DB" w14:textId="77777777" w:rsidR="0002275C" w:rsidRPr="005E192C" w:rsidRDefault="0002275C" w:rsidP="005E19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1728"/>
        <w:gridCol w:w="2230"/>
        <w:gridCol w:w="1546"/>
        <w:gridCol w:w="1371"/>
      </w:tblGrid>
      <w:tr w:rsidR="0002275C" w:rsidRPr="005E192C" w14:paraId="4DD86945" w14:textId="77777777" w:rsidTr="006D72F1">
        <w:trPr>
          <w:trHeight w:val="426"/>
        </w:trPr>
        <w:tc>
          <w:tcPr>
            <w:tcW w:w="2328" w:type="dxa"/>
            <w:vMerge w:val="restart"/>
          </w:tcPr>
          <w:p w14:paraId="486B5537" w14:textId="77777777" w:rsidR="0002275C" w:rsidRPr="005E192C" w:rsidRDefault="0002275C" w:rsidP="005E192C">
            <w:pPr>
              <w:widowControl w:val="0"/>
              <w:autoSpaceDE w:val="0"/>
              <w:autoSpaceDN w:val="0"/>
              <w:adjustRightInd w:val="0"/>
              <w:jc w:val="center"/>
              <w:rPr>
                <w:sz w:val="22"/>
                <w:szCs w:val="22"/>
              </w:rPr>
            </w:pPr>
            <w:r w:rsidRPr="005E192C">
              <w:rPr>
                <w:noProof/>
                <w:sz w:val="22"/>
                <w:szCs w:val="22"/>
                <w:lang w:eastAsia="pl-PL"/>
              </w:rPr>
              <w:drawing>
                <wp:inline distT="0" distB="0" distL="0" distR="0" wp14:anchorId="3D8C5CB6" wp14:editId="4CCD7C25">
                  <wp:extent cx="1028838" cy="1031443"/>
                  <wp:effectExtent l="0" t="0" r="0" b="0"/>
                  <wp:docPr id="1" name="Obraz 1"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pis: LogoUO czar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9641" cy="1312957"/>
                          </a:xfrm>
                          <a:prstGeom prst="rect">
                            <a:avLst/>
                          </a:prstGeom>
                          <a:noFill/>
                          <a:ln>
                            <a:noFill/>
                          </a:ln>
                        </pic:spPr>
                      </pic:pic>
                    </a:graphicData>
                  </a:graphic>
                </wp:inline>
              </w:drawing>
            </w:r>
          </w:p>
        </w:tc>
        <w:tc>
          <w:tcPr>
            <w:tcW w:w="5504" w:type="dxa"/>
            <w:gridSpan w:val="3"/>
            <w:shd w:val="clear" w:color="auto" w:fill="BFBFBF" w:themeFill="background1" w:themeFillShade="BF"/>
            <w:vAlign w:val="center"/>
          </w:tcPr>
          <w:p w14:paraId="58B0E7A9" w14:textId="77777777" w:rsidR="0002275C" w:rsidRPr="005E192C" w:rsidRDefault="0002275C" w:rsidP="006D72F1">
            <w:pPr>
              <w:jc w:val="center"/>
              <w:rPr>
                <w:b/>
                <w:sz w:val="22"/>
                <w:szCs w:val="22"/>
              </w:rPr>
            </w:pPr>
            <w:r w:rsidRPr="005E192C">
              <w:rPr>
                <w:b/>
                <w:sz w:val="22"/>
                <w:szCs w:val="22"/>
              </w:rPr>
              <w:t>UCZELNIANA KSIĘGA JAKOŚCI KSZTAŁCENIA</w:t>
            </w:r>
          </w:p>
        </w:tc>
        <w:tc>
          <w:tcPr>
            <w:tcW w:w="1371" w:type="dxa"/>
            <w:shd w:val="clear" w:color="auto" w:fill="BFBFBF" w:themeFill="background1" w:themeFillShade="BF"/>
            <w:vAlign w:val="center"/>
          </w:tcPr>
          <w:p w14:paraId="15B41F94" w14:textId="77777777" w:rsidR="0002275C" w:rsidRPr="005E192C" w:rsidRDefault="0002275C" w:rsidP="006D72F1">
            <w:pPr>
              <w:jc w:val="center"/>
              <w:rPr>
                <w:sz w:val="22"/>
                <w:szCs w:val="22"/>
              </w:rPr>
            </w:pPr>
            <w:r w:rsidRPr="005E192C">
              <w:rPr>
                <w:sz w:val="22"/>
                <w:szCs w:val="22"/>
              </w:rPr>
              <w:t>Symbol</w:t>
            </w:r>
          </w:p>
          <w:p w14:paraId="3A2C3ACC" w14:textId="77777777" w:rsidR="0002275C" w:rsidRPr="005E192C" w:rsidRDefault="0002275C" w:rsidP="006D72F1">
            <w:pPr>
              <w:jc w:val="center"/>
              <w:rPr>
                <w:sz w:val="22"/>
                <w:szCs w:val="22"/>
              </w:rPr>
            </w:pPr>
            <w:r w:rsidRPr="005E192C">
              <w:rPr>
                <w:sz w:val="22"/>
                <w:szCs w:val="22"/>
              </w:rPr>
              <w:t>SDJK-0-U8</w:t>
            </w:r>
          </w:p>
        </w:tc>
      </w:tr>
      <w:tr w:rsidR="0002275C" w:rsidRPr="005E192C" w14:paraId="22D01163" w14:textId="77777777" w:rsidTr="00E80085">
        <w:trPr>
          <w:trHeight w:val="785"/>
        </w:trPr>
        <w:tc>
          <w:tcPr>
            <w:tcW w:w="2328" w:type="dxa"/>
            <w:vMerge/>
          </w:tcPr>
          <w:p w14:paraId="024B48A6" w14:textId="77777777" w:rsidR="0002275C" w:rsidRPr="005E192C" w:rsidRDefault="0002275C" w:rsidP="005E192C">
            <w:pPr>
              <w:widowControl w:val="0"/>
              <w:autoSpaceDE w:val="0"/>
              <w:autoSpaceDN w:val="0"/>
              <w:adjustRightInd w:val="0"/>
              <w:jc w:val="both"/>
              <w:rPr>
                <w:noProof/>
                <w:sz w:val="22"/>
                <w:szCs w:val="22"/>
                <w:lang w:eastAsia="pl-PL"/>
              </w:rPr>
            </w:pPr>
          </w:p>
        </w:tc>
        <w:tc>
          <w:tcPr>
            <w:tcW w:w="6875" w:type="dxa"/>
            <w:gridSpan w:val="4"/>
            <w:shd w:val="clear" w:color="auto" w:fill="FFFFFF" w:themeFill="background1"/>
            <w:vAlign w:val="center"/>
          </w:tcPr>
          <w:p w14:paraId="1D2EADD9" w14:textId="77777777" w:rsidR="0002275C" w:rsidRPr="00C332BD" w:rsidRDefault="0002275C" w:rsidP="00E754FB">
            <w:pPr>
              <w:jc w:val="center"/>
              <w:rPr>
                <w:b/>
                <w:sz w:val="22"/>
                <w:szCs w:val="22"/>
              </w:rPr>
            </w:pPr>
            <w:r w:rsidRPr="00C332BD">
              <w:rPr>
                <w:b/>
                <w:sz w:val="22"/>
                <w:szCs w:val="22"/>
              </w:rPr>
              <w:t>PROCEDURA OCENY NAUCZYCIEL</w:t>
            </w:r>
            <w:r w:rsidR="00AF36F7" w:rsidRPr="00C332BD">
              <w:rPr>
                <w:b/>
                <w:sz w:val="22"/>
                <w:szCs w:val="22"/>
              </w:rPr>
              <w:t>I AKADEMICKICH</w:t>
            </w:r>
            <w:r w:rsidRPr="00C332BD">
              <w:rPr>
                <w:b/>
                <w:sz w:val="22"/>
                <w:szCs w:val="22"/>
              </w:rPr>
              <w:t xml:space="preserve"> DOKON</w:t>
            </w:r>
            <w:r w:rsidR="00E754FB">
              <w:rPr>
                <w:b/>
                <w:sz w:val="22"/>
                <w:szCs w:val="22"/>
              </w:rPr>
              <w:t>YWANEJ</w:t>
            </w:r>
            <w:r w:rsidRPr="00C332BD">
              <w:rPr>
                <w:b/>
                <w:sz w:val="22"/>
                <w:szCs w:val="22"/>
              </w:rPr>
              <w:t xml:space="preserve"> PRZEZ STUDENT</w:t>
            </w:r>
            <w:r w:rsidR="00AF36F7" w:rsidRPr="00C332BD">
              <w:rPr>
                <w:b/>
                <w:sz w:val="22"/>
                <w:szCs w:val="22"/>
              </w:rPr>
              <w:t>ÓW</w:t>
            </w:r>
          </w:p>
        </w:tc>
      </w:tr>
      <w:tr w:rsidR="0002275C" w:rsidRPr="005E192C" w14:paraId="5FF6E58A" w14:textId="77777777" w:rsidTr="006D72F1">
        <w:trPr>
          <w:trHeight w:val="400"/>
        </w:trPr>
        <w:tc>
          <w:tcPr>
            <w:tcW w:w="2328" w:type="dxa"/>
            <w:vMerge/>
          </w:tcPr>
          <w:p w14:paraId="2337CC3F" w14:textId="77777777" w:rsidR="0002275C" w:rsidRPr="005E192C" w:rsidRDefault="0002275C" w:rsidP="005E192C">
            <w:pPr>
              <w:rPr>
                <w:sz w:val="22"/>
                <w:szCs w:val="22"/>
              </w:rPr>
            </w:pPr>
          </w:p>
        </w:tc>
        <w:tc>
          <w:tcPr>
            <w:tcW w:w="1728" w:type="dxa"/>
            <w:vAlign w:val="center"/>
          </w:tcPr>
          <w:p w14:paraId="2EA35917" w14:textId="77777777" w:rsidR="0002275C" w:rsidRPr="005E192C" w:rsidRDefault="0002275C" w:rsidP="00950D88">
            <w:pPr>
              <w:rPr>
                <w:sz w:val="22"/>
                <w:szCs w:val="22"/>
              </w:rPr>
            </w:pPr>
            <w:r w:rsidRPr="005E192C">
              <w:rPr>
                <w:sz w:val="22"/>
                <w:szCs w:val="22"/>
              </w:rPr>
              <w:t>Wydanie 1</w:t>
            </w:r>
          </w:p>
        </w:tc>
        <w:tc>
          <w:tcPr>
            <w:tcW w:w="2230" w:type="dxa"/>
            <w:vAlign w:val="center"/>
          </w:tcPr>
          <w:p w14:paraId="4B9D96C7" w14:textId="77777777" w:rsidR="0002275C" w:rsidRPr="007D1016" w:rsidRDefault="00A01BF6" w:rsidP="00950D88">
            <w:pPr>
              <w:rPr>
                <w:color w:val="FF0000"/>
                <w:sz w:val="22"/>
                <w:szCs w:val="22"/>
              </w:rPr>
            </w:pPr>
            <w:commentRangeStart w:id="0"/>
            <w:r w:rsidRPr="00D84E1A">
              <w:rPr>
                <w:sz w:val="22"/>
                <w:szCs w:val="22"/>
              </w:rPr>
              <w:t>202</w:t>
            </w:r>
            <w:r w:rsidR="0021108D" w:rsidRPr="00D84E1A">
              <w:rPr>
                <w:sz w:val="22"/>
                <w:szCs w:val="22"/>
              </w:rPr>
              <w:t>3</w:t>
            </w:r>
            <w:r w:rsidR="0002275C" w:rsidRPr="00D84E1A">
              <w:rPr>
                <w:sz w:val="22"/>
                <w:szCs w:val="22"/>
              </w:rPr>
              <w:t>/202</w:t>
            </w:r>
            <w:r w:rsidR="0021108D" w:rsidRPr="00D84E1A">
              <w:rPr>
                <w:sz w:val="22"/>
                <w:szCs w:val="22"/>
              </w:rPr>
              <w:t>4</w:t>
            </w:r>
          </w:p>
        </w:tc>
        <w:tc>
          <w:tcPr>
            <w:tcW w:w="1546" w:type="dxa"/>
            <w:vAlign w:val="center"/>
          </w:tcPr>
          <w:p w14:paraId="77AE3ECF" w14:textId="6F689F15" w:rsidR="0002275C" w:rsidRPr="005E192C" w:rsidRDefault="0002275C" w:rsidP="00950D88">
            <w:pPr>
              <w:rPr>
                <w:color w:val="FF0000"/>
                <w:sz w:val="22"/>
                <w:szCs w:val="22"/>
              </w:rPr>
            </w:pPr>
            <w:r w:rsidRPr="005E192C">
              <w:rPr>
                <w:sz w:val="22"/>
                <w:szCs w:val="22"/>
              </w:rPr>
              <w:t>Zmiana</w:t>
            </w:r>
            <w:r w:rsidR="005D7D0E">
              <w:rPr>
                <w:sz w:val="22"/>
                <w:szCs w:val="22"/>
              </w:rPr>
              <w:t xml:space="preserve"> </w:t>
            </w:r>
            <w:r w:rsidR="00FF2850">
              <w:rPr>
                <w:sz w:val="22"/>
                <w:szCs w:val="22"/>
              </w:rPr>
              <w:t>9</w:t>
            </w:r>
            <w:commentRangeEnd w:id="0"/>
            <w:r w:rsidR="00950D88">
              <w:rPr>
                <w:rStyle w:val="Odwoaniedokomentarza"/>
              </w:rPr>
              <w:commentReference w:id="0"/>
            </w:r>
          </w:p>
        </w:tc>
        <w:tc>
          <w:tcPr>
            <w:tcW w:w="1371" w:type="dxa"/>
            <w:vAlign w:val="center"/>
          </w:tcPr>
          <w:p w14:paraId="72AC8854" w14:textId="77777777" w:rsidR="0002275C" w:rsidRPr="005E192C" w:rsidRDefault="0002275C" w:rsidP="00950D88">
            <w:pPr>
              <w:rPr>
                <w:sz w:val="22"/>
                <w:szCs w:val="22"/>
              </w:rPr>
            </w:pPr>
            <w:r w:rsidRPr="005E192C">
              <w:rPr>
                <w:sz w:val="22"/>
                <w:szCs w:val="22"/>
              </w:rPr>
              <w:t>Strona 1/</w:t>
            </w:r>
            <w:r w:rsidR="002C539C">
              <w:rPr>
                <w:sz w:val="22"/>
                <w:szCs w:val="22"/>
              </w:rPr>
              <w:t>2</w:t>
            </w:r>
          </w:p>
        </w:tc>
      </w:tr>
    </w:tbl>
    <w:p w14:paraId="1DD0D60C" w14:textId="77777777" w:rsidR="0002275C" w:rsidRPr="005E192C" w:rsidRDefault="0002275C" w:rsidP="005E192C">
      <w:pPr>
        <w:rPr>
          <w:b/>
          <w:sz w:val="22"/>
          <w:szCs w:val="22"/>
        </w:rPr>
      </w:pPr>
    </w:p>
    <w:p w14:paraId="6FB047F3" w14:textId="77777777" w:rsidR="0002275C" w:rsidRPr="009D3687" w:rsidRDefault="0002275C" w:rsidP="005E192C">
      <w:pPr>
        <w:jc w:val="center"/>
        <w:rPr>
          <w:b/>
          <w:sz w:val="6"/>
          <w:szCs w:val="22"/>
        </w:rPr>
      </w:pPr>
    </w:p>
    <w:tbl>
      <w:tblPr>
        <w:tblStyle w:val="Tabela-Siatka"/>
        <w:tblW w:w="5000" w:type="pct"/>
        <w:tblBorders>
          <w:insideH w:val="none" w:sz="0" w:space="0" w:color="auto"/>
          <w:insideV w:val="none" w:sz="0" w:space="0" w:color="auto"/>
        </w:tblBorders>
        <w:tblLook w:val="04A0" w:firstRow="1" w:lastRow="0" w:firstColumn="1" w:lastColumn="0" w:noHBand="0" w:noVBand="1"/>
      </w:tblPr>
      <w:tblGrid>
        <w:gridCol w:w="9202"/>
      </w:tblGrid>
      <w:tr w:rsidR="0002275C" w:rsidRPr="005E192C" w14:paraId="1CA7EF37" w14:textId="77777777" w:rsidTr="006E5E32">
        <w:tc>
          <w:tcPr>
            <w:tcW w:w="5000" w:type="pct"/>
          </w:tcPr>
          <w:p w14:paraId="58C51AF4" w14:textId="77777777" w:rsidR="0002275C" w:rsidRPr="005E192C" w:rsidRDefault="0002275C" w:rsidP="00C479C8">
            <w:pPr>
              <w:pStyle w:val="Akapitzlist"/>
              <w:numPr>
                <w:ilvl w:val="0"/>
                <w:numId w:val="1"/>
              </w:numPr>
              <w:rPr>
                <w:sz w:val="22"/>
                <w:szCs w:val="22"/>
              </w:rPr>
            </w:pPr>
            <w:r w:rsidRPr="005E192C">
              <w:rPr>
                <w:sz w:val="22"/>
                <w:szCs w:val="22"/>
                <w:u w:val="single"/>
              </w:rPr>
              <w:t>Cel i przedmiot procedury</w:t>
            </w:r>
          </w:p>
        </w:tc>
      </w:tr>
      <w:tr w:rsidR="0002275C" w:rsidRPr="005E192C" w14:paraId="5528D027" w14:textId="77777777" w:rsidTr="006E5E32">
        <w:trPr>
          <w:cantSplit/>
        </w:trPr>
        <w:tc>
          <w:tcPr>
            <w:tcW w:w="5000" w:type="pct"/>
          </w:tcPr>
          <w:p w14:paraId="3F9BF4C5" w14:textId="217DFCE2" w:rsidR="000B7960" w:rsidRPr="00F5198C" w:rsidRDefault="0002275C" w:rsidP="005D7D0E">
            <w:pPr>
              <w:jc w:val="both"/>
              <w:rPr>
                <w:color w:val="000000" w:themeColor="text1"/>
              </w:rPr>
            </w:pPr>
            <w:r w:rsidRPr="003361F6">
              <w:t xml:space="preserve">Celem i przedmiotem procedury </w:t>
            </w:r>
            <w:r w:rsidR="002E2C18" w:rsidRPr="00F5198C">
              <w:rPr>
                <w:color w:val="000000" w:themeColor="text1"/>
              </w:rPr>
              <w:t xml:space="preserve">jest określenie zasad postępowania w przypadku dokonywania </w:t>
            </w:r>
            <w:r w:rsidR="00D46D62" w:rsidRPr="00F5198C">
              <w:rPr>
                <w:color w:val="000000" w:themeColor="text1"/>
              </w:rPr>
              <w:t xml:space="preserve">przez studentów </w:t>
            </w:r>
            <w:r w:rsidR="002E2C18" w:rsidRPr="00F5198C">
              <w:rPr>
                <w:color w:val="000000" w:themeColor="text1"/>
              </w:rPr>
              <w:t xml:space="preserve">oceny nauczycieli akademickich </w:t>
            </w:r>
            <w:r w:rsidR="001A4268" w:rsidRPr="00F5198C">
              <w:rPr>
                <w:color w:val="000000" w:themeColor="text1"/>
              </w:rPr>
              <w:t xml:space="preserve">w zakresie realizacji zajęć dydaktycznych. </w:t>
            </w:r>
          </w:p>
          <w:p w14:paraId="5D09FE3C" w14:textId="77777777" w:rsidR="00F917F8" w:rsidRDefault="00F917F8" w:rsidP="00F917F8">
            <w:pPr>
              <w:jc w:val="both"/>
              <w:rPr>
                <w:color w:val="FF0000"/>
              </w:rPr>
            </w:pPr>
          </w:p>
          <w:p w14:paraId="636B2760" w14:textId="77777777" w:rsidR="00F917F8" w:rsidRPr="00F917F8" w:rsidRDefault="00F917F8" w:rsidP="006E5E32">
            <w:pPr>
              <w:jc w:val="both"/>
            </w:pPr>
            <w:r w:rsidRPr="00F917F8">
              <w:t xml:space="preserve">2. </w:t>
            </w:r>
            <w:r w:rsidRPr="00F917F8">
              <w:rPr>
                <w:u w:val="single"/>
              </w:rPr>
              <w:t>Zakres stosowania procedury</w:t>
            </w:r>
          </w:p>
          <w:p w14:paraId="20D27714" w14:textId="70EA0A2F" w:rsidR="00F917F8" w:rsidRDefault="00F917F8" w:rsidP="006E5E32">
            <w:pPr>
              <w:jc w:val="both"/>
            </w:pPr>
            <w:r w:rsidRPr="00F917F8">
              <w:t xml:space="preserve">Uniwersytet Opolski – wszyscy nauczyciele akademiccy, </w:t>
            </w:r>
            <w:r w:rsidR="001A4268" w:rsidRPr="00976760">
              <w:rPr>
                <w:color w:val="000000" w:themeColor="text1"/>
              </w:rPr>
              <w:t>realizujący</w:t>
            </w:r>
            <w:r w:rsidRPr="00976760">
              <w:rPr>
                <w:color w:val="000000" w:themeColor="text1"/>
              </w:rPr>
              <w:t xml:space="preserve"> </w:t>
            </w:r>
            <w:r w:rsidRPr="00F917F8">
              <w:t>zajęcia dydaktyczne na studiach pierwszego i drugiego stopnia, na jednolitych studiach magisterskich (stacjonarnych i niestacjonarnych</w:t>
            </w:r>
            <w:r w:rsidRPr="00D84E1A">
              <w:t>), studiach podyplomowych.</w:t>
            </w:r>
          </w:p>
          <w:p w14:paraId="5D95A46F" w14:textId="77777777" w:rsidR="006E5E32" w:rsidRPr="00D84E1A" w:rsidRDefault="006E5E32" w:rsidP="006E5E32">
            <w:pPr>
              <w:jc w:val="both"/>
            </w:pPr>
          </w:p>
          <w:p w14:paraId="452EEEA4" w14:textId="77777777" w:rsidR="00F917F8" w:rsidRPr="00F917F8" w:rsidRDefault="00F917F8" w:rsidP="00D84E1A">
            <w:pPr>
              <w:jc w:val="both"/>
            </w:pPr>
            <w:r w:rsidRPr="00F917F8">
              <w:t xml:space="preserve">3. </w:t>
            </w:r>
            <w:r w:rsidRPr="00F917F8">
              <w:rPr>
                <w:u w:val="single"/>
              </w:rPr>
              <w:t>Definicje</w:t>
            </w:r>
          </w:p>
          <w:p w14:paraId="0F4173BF" w14:textId="4E3E1709" w:rsidR="00F917F8" w:rsidRPr="00D84E1A" w:rsidRDefault="00F917F8" w:rsidP="00D25C33">
            <w:pPr>
              <w:jc w:val="both"/>
            </w:pPr>
            <w:r w:rsidRPr="00D84E1A">
              <w:t>3.1.</w:t>
            </w:r>
            <w:r w:rsidR="007F0778">
              <w:t xml:space="preserve"> </w:t>
            </w:r>
            <w:r w:rsidRPr="00D84E1A">
              <w:t xml:space="preserve">Nauczyciel akademicki - nauczyciel pracujący w Uczelni na stanowiskach określonych w Statucie Uniwersytetu Opolskiego </w:t>
            </w:r>
            <w:commentRangeStart w:id="1"/>
            <w:r w:rsidRPr="00D84E1A">
              <w:t>z dnia 9.05.2019 r. §59 ust. 1-3.</w:t>
            </w:r>
            <w:commentRangeEnd w:id="1"/>
            <w:r w:rsidR="00950D88">
              <w:rPr>
                <w:rStyle w:val="Odwoaniedokomentarza"/>
              </w:rPr>
              <w:commentReference w:id="1"/>
            </w:r>
          </w:p>
          <w:p w14:paraId="5D0212BE" w14:textId="77777777" w:rsidR="00F917F8" w:rsidRPr="00D84E1A" w:rsidRDefault="00F917F8" w:rsidP="00D84E1A">
            <w:pPr>
              <w:jc w:val="both"/>
            </w:pPr>
            <w:r w:rsidRPr="00D84E1A">
              <w:t>3.2.</w:t>
            </w:r>
            <w:r w:rsidR="005D7D0E">
              <w:t xml:space="preserve"> </w:t>
            </w:r>
            <w:r w:rsidRPr="00D84E1A">
              <w:t>Jednostki ogólnouczelniane prowadzące działalność dydaktyczną – Studium Języków Obcych; Studium Wychowania Fizycznego i Sportu.</w:t>
            </w:r>
          </w:p>
          <w:p w14:paraId="3395F13E" w14:textId="77777777" w:rsidR="00F917F8" w:rsidRPr="00F917F8" w:rsidRDefault="00F917F8" w:rsidP="00D84E1A">
            <w:pPr>
              <w:jc w:val="both"/>
              <w:rPr>
                <w:color w:val="FF0000"/>
              </w:rPr>
            </w:pPr>
          </w:p>
          <w:p w14:paraId="1A54B8C8" w14:textId="77777777" w:rsidR="00F917F8" w:rsidRPr="00D84E1A" w:rsidRDefault="00F917F8" w:rsidP="00D84E1A">
            <w:pPr>
              <w:jc w:val="both"/>
              <w:rPr>
                <w:u w:val="single"/>
              </w:rPr>
            </w:pPr>
            <w:r w:rsidRPr="00D84E1A">
              <w:t xml:space="preserve">4.  </w:t>
            </w:r>
            <w:r w:rsidRPr="00D84E1A">
              <w:rPr>
                <w:u w:val="single"/>
              </w:rPr>
              <w:t>Odpowiedzialność</w:t>
            </w:r>
          </w:p>
          <w:p w14:paraId="53E36B11" w14:textId="73973D44" w:rsidR="00F917F8" w:rsidRPr="003361F6" w:rsidRDefault="00F917F8" w:rsidP="00D84E1A">
            <w:pPr>
              <w:contextualSpacing/>
              <w:jc w:val="both"/>
              <w:rPr>
                <w:rStyle w:val="Pogrubienie"/>
                <w:b w:val="0"/>
              </w:rPr>
            </w:pPr>
            <w:r w:rsidRPr="00F917F8">
              <w:t xml:space="preserve">4.1. </w:t>
            </w:r>
            <w:commentRangeStart w:id="2"/>
            <w:r w:rsidRPr="003361F6">
              <w:rPr>
                <w:rStyle w:val="Pogrubienie"/>
                <w:b w:val="0"/>
              </w:rPr>
              <w:t>Biuro Jakości Kształcenia</w:t>
            </w:r>
            <w:commentRangeEnd w:id="2"/>
            <w:r w:rsidR="00950D88">
              <w:rPr>
                <w:rStyle w:val="Odwoaniedokomentarza"/>
              </w:rPr>
              <w:commentReference w:id="2"/>
            </w:r>
            <w:r w:rsidRPr="003361F6">
              <w:rPr>
                <w:rStyle w:val="Pogrubienie"/>
                <w:b w:val="0"/>
              </w:rPr>
              <w:t>: formalne i merytoryczne planowanie i organizowanie badań ankietowych oraz statystyczne opracowanie uzyskanych danych.</w:t>
            </w:r>
          </w:p>
          <w:p w14:paraId="568F5E7D" w14:textId="58D8CEF2" w:rsidR="0002275C" w:rsidRPr="00A26BF0" w:rsidRDefault="00F917F8" w:rsidP="005D7D0E">
            <w:pPr>
              <w:jc w:val="both"/>
              <w:rPr>
                <w:bCs/>
              </w:rPr>
            </w:pPr>
            <w:r w:rsidRPr="003361F6">
              <w:rPr>
                <w:rStyle w:val="Pogrubienie"/>
                <w:b w:val="0"/>
              </w:rPr>
              <w:t>4.2. Dziekani wydziałów, w porozumieniu z koordynatorami kierunków, oraz kierownicy jednostek ogólnouczelnianych</w:t>
            </w:r>
            <w:r w:rsidR="00976760">
              <w:rPr>
                <w:rStyle w:val="Pogrubienie"/>
                <w:b w:val="0"/>
              </w:rPr>
              <w:t xml:space="preserve"> </w:t>
            </w:r>
            <w:r w:rsidRPr="003361F6">
              <w:rPr>
                <w:rStyle w:val="Pogrubienie"/>
                <w:b w:val="0"/>
              </w:rPr>
              <w:t>prowadzących działalność dydaktyczną: nadzór i monitorowanie przebiegu ba</w:t>
            </w:r>
            <w:r w:rsidR="005D7D0E">
              <w:rPr>
                <w:rStyle w:val="Pogrubienie"/>
                <w:b w:val="0"/>
              </w:rPr>
              <w:t xml:space="preserve">dań ankietowych wśród studentów; </w:t>
            </w:r>
            <w:r w:rsidR="007D4024" w:rsidRPr="00BB161C">
              <w:rPr>
                <w:rStyle w:val="Pogrubienie"/>
                <w:b w:val="0"/>
                <w:color w:val="000000" w:themeColor="text1"/>
              </w:rPr>
              <w:t xml:space="preserve">analiza wyników ankiet i doskonalenie procesu kształcenia na podstawie </w:t>
            </w:r>
            <w:r w:rsidR="005D7D0E" w:rsidRPr="00BB161C">
              <w:rPr>
                <w:rStyle w:val="Pogrubienie"/>
                <w:b w:val="0"/>
                <w:color w:val="000000" w:themeColor="text1"/>
              </w:rPr>
              <w:t xml:space="preserve">tych </w:t>
            </w:r>
            <w:r w:rsidR="007D4024" w:rsidRPr="00BB161C">
              <w:rPr>
                <w:rStyle w:val="Pogrubienie"/>
                <w:b w:val="0"/>
                <w:color w:val="000000" w:themeColor="text1"/>
              </w:rPr>
              <w:t>wyników</w:t>
            </w:r>
            <w:r w:rsidR="005D7D0E" w:rsidRPr="00BB161C">
              <w:rPr>
                <w:rStyle w:val="Pogrubienie"/>
                <w:b w:val="0"/>
                <w:color w:val="000000" w:themeColor="text1"/>
              </w:rPr>
              <w:t>.</w:t>
            </w:r>
          </w:p>
        </w:tc>
      </w:tr>
      <w:tr w:rsidR="0002275C" w:rsidRPr="005E192C" w14:paraId="1B44B9D3" w14:textId="77777777" w:rsidTr="006E5E32">
        <w:tc>
          <w:tcPr>
            <w:tcW w:w="5000" w:type="pct"/>
          </w:tcPr>
          <w:p w14:paraId="19C653D8" w14:textId="77777777" w:rsidR="00BC03A5" w:rsidRPr="003361F6" w:rsidRDefault="00BC03A5" w:rsidP="00F917F8">
            <w:pPr>
              <w:contextualSpacing/>
              <w:jc w:val="both"/>
              <w:rPr>
                <w:rStyle w:val="Pogrubienie"/>
                <w:b w:val="0"/>
              </w:rPr>
            </w:pPr>
          </w:p>
          <w:p w14:paraId="688B399E" w14:textId="77777777" w:rsidR="00BC03A5" w:rsidRDefault="00BC03A5" w:rsidP="00477031">
            <w:pPr>
              <w:jc w:val="both"/>
              <w:rPr>
                <w:rStyle w:val="Pogrubienie"/>
                <w:b w:val="0"/>
                <w:u w:val="single"/>
              </w:rPr>
            </w:pPr>
            <w:r w:rsidRPr="003361F6">
              <w:rPr>
                <w:rStyle w:val="Pogrubienie"/>
                <w:b w:val="0"/>
              </w:rPr>
              <w:t xml:space="preserve">5.   </w:t>
            </w:r>
            <w:r w:rsidRPr="003361F6">
              <w:rPr>
                <w:rStyle w:val="Pogrubienie"/>
                <w:b w:val="0"/>
                <w:u w:val="single"/>
              </w:rPr>
              <w:t>Sposób postępowania</w:t>
            </w:r>
          </w:p>
          <w:p w14:paraId="4B36A5E6" w14:textId="77777777" w:rsidR="003C2A13" w:rsidRPr="00DF3203" w:rsidRDefault="003C2A13" w:rsidP="007F0778">
            <w:pPr>
              <w:jc w:val="both"/>
              <w:rPr>
                <w:rStyle w:val="Pogrubienie"/>
                <w:b w:val="0"/>
                <w:color w:val="00B050"/>
              </w:rPr>
            </w:pPr>
            <w:r w:rsidRPr="003361F6">
              <w:rPr>
                <w:rStyle w:val="Pogrubienie"/>
                <w:b w:val="0"/>
              </w:rPr>
              <w:t>5</w:t>
            </w:r>
            <w:r w:rsidRPr="00477031">
              <w:rPr>
                <w:rStyle w:val="Pogrubienie"/>
                <w:b w:val="0"/>
              </w:rPr>
              <w:t>.1.</w:t>
            </w:r>
            <w:r w:rsidR="005D7D0E">
              <w:rPr>
                <w:rStyle w:val="Pogrubienie"/>
                <w:b w:val="0"/>
              </w:rPr>
              <w:t xml:space="preserve"> </w:t>
            </w:r>
            <w:r w:rsidR="005D7D0E" w:rsidRPr="0053703B">
              <w:rPr>
                <w:rStyle w:val="Pogrubienie"/>
                <w:b w:val="0"/>
                <w:color w:val="000000" w:themeColor="text1"/>
              </w:rPr>
              <w:t>Dyrektor</w:t>
            </w:r>
            <w:r w:rsidRPr="0053703B">
              <w:rPr>
                <w:rStyle w:val="Pogrubienie"/>
                <w:b w:val="0"/>
                <w:color w:val="000000" w:themeColor="text1"/>
              </w:rPr>
              <w:t xml:space="preserve"> </w:t>
            </w:r>
            <w:commentRangeStart w:id="3"/>
            <w:r w:rsidRPr="0053703B">
              <w:rPr>
                <w:rStyle w:val="Pogrubienie"/>
                <w:b w:val="0"/>
                <w:color w:val="000000" w:themeColor="text1"/>
              </w:rPr>
              <w:t xml:space="preserve">Biura Jakości Kształcenia </w:t>
            </w:r>
            <w:commentRangeEnd w:id="3"/>
            <w:r w:rsidR="00950D88">
              <w:rPr>
                <w:rStyle w:val="Odwoaniedokomentarza"/>
              </w:rPr>
              <w:commentReference w:id="3"/>
            </w:r>
            <w:r w:rsidRPr="0053703B">
              <w:rPr>
                <w:rStyle w:val="Pogrubienie"/>
                <w:b w:val="0"/>
                <w:color w:val="000000" w:themeColor="text1"/>
              </w:rPr>
              <w:t xml:space="preserve">informuje </w:t>
            </w:r>
            <w:r w:rsidR="00D25C33" w:rsidRPr="0053703B">
              <w:rPr>
                <w:rStyle w:val="Pogrubienie"/>
                <w:b w:val="0"/>
                <w:color w:val="000000" w:themeColor="text1"/>
              </w:rPr>
              <w:t>D</w:t>
            </w:r>
            <w:r w:rsidR="005D7D0E" w:rsidRPr="0053703B">
              <w:rPr>
                <w:rStyle w:val="Pogrubienie"/>
                <w:b w:val="0"/>
                <w:color w:val="000000" w:themeColor="text1"/>
              </w:rPr>
              <w:t xml:space="preserve">ziekanów i </w:t>
            </w:r>
            <w:r w:rsidR="00D25C33" w:rsidRPr="0053703B">
              <w:rPr>
                <w:rStyle w:val="Pogrubienie"/>
                <w:b w:val="0"/>
                <w:color w:val="000000" w:themeColor="text1"/>
              </w:rPr>
              <w:t>K</w:t>
            </w:r>
            <w:r w:rsidR="005D7D0E" w:rsidRPr="0053703B">
              <w:rPr>
                <w:rStyle w:val="Pogrubienie"/>
                <w:b w:val="0"/>
                <w:color w:val="000000" w:themeColor="text1"/>
              </w:rPr>
              <w:t>ierowników</w:t>
            </w:r>
            <w:r w:rsidRPr="0053703B">
              <w:rPr>
                <w:rStyle w:val="Pogrubienie"/>
                <w:b w:val="0"/>
                <w:color w:val="000000" w:themeColor="text1"/>
              </w:rPr>
              <w:t xml:space="preserve"> jednostek ogólnouczelnianych prowadzących działalność dydaktyczną o terminie realizacji procedury w danym semestrze. </w:t>
            </w:r>
            <w:r w:rsidR="00DF3203" w:rsidRPr="0053703B">
              <w:rPr>
                <w:rStyle w:val="Pogrubienie"/>
                <w:b w:val="0"/>
                <w:color w:val="000000" w:themeColor="text1"/>
              </w:rPr>
              <w:t xml:space="preserve">Właściwy komunikat zamieszczany jest także na stronie głównej UO. </w:t>
            </w:r>
          </w:p>
          <w:p w14:paraId="0A873A28" w14:textId="77777777" w:rsidR="003C2A13" w:rsidRDefault="003C2A13" w:rsidP="007F0778">
            <w:pPr>
              <w:jc w:val="both"/>
              <w:rPr>
                <w:rStyle w:val="Pogrubienie"/>
                <w:b w:val="0"/>
                <w:color w:val="000000" w:themeColor="text1"/>
              </w:rPr>
            </w:pPr>
            <w:r w:rsidRPr="003361F6">
              <w:rPr>
                <w:rStyle w:val="Pogrubienie"/>
                <w:b w:val="0"/>
              </w:rPr>
              <w:t>5.</w:t>
            </w:r>
            <w:r w:rsidR="00D84E1A">
              <w:rPr>
                <w:rStyle w:val="Pogrubienie"/>
                <w:b w:val="0"/>
              </w:rPr>
              <w:t>2</w:t>
            </w:r>
            <w:r w:rsidRPr="003361F6">
              <w:rPr>
                <w:rStyle w:val="Pogrubienie"/>
                <w:b w:val="0"/>
              </w:rPr>
              <w:t>. Badania ankietowe prowadzone są dwa razy w roku</w:t>
            </w:r>
            <w:r w:rsidR="00D25C33">
              <w:rPr>
                <w:rStyle w:val="Pogrubienie"/>
                <w:b w:val="0"/>
              </w:rPr>
              <w:t xml:space="preserve"> akademickim</w:t>
            </w:r>
            <w:r w:rsidRPr="003361F6">
              <w:rPr>
                <w:rStyle w:val="Pogrubienie"/>
                <w:b w:val="0"/>
              </w:rPr>
              <w:t>. Kwestionariusz ankiety jest dostępny</w:t>
            </w:r>
            <w:r w:rsidR="00DF3203">
              <w:rPr>
                <w:rStyle w:val="Pogrubienie"/>
                <w:b w:val="0"/>
              </w:rPr>
              <w:t xml:space="preserve"> </w:t>
            </w:r>
            <w:r w:rsidR="00625F9C" w:rsidRPr="007F0778">
              <w:rPr>
                <w:rStyle w:val="Pogrubienie"/>
                <w:b w:val="0"/>
              </w:rPr>
              <w:t>w</w:t>
            </w:r>
            <w:r w:rsidR="00625F9C">
              <w:rPr>
                <w:rStyle w:val="Pogrubienie"/>
              </w:rPr>
              <w:t xml:space="preserve"> </w:t>
            </w:r>
            <w:proofErr w:type="spellStart"/>
            <w:r w:rsidR="00625F9C" w:rsidRPr="00950D88">
              <w:rPr>
                <w:rStyle w:val="Pogrubienie"/>
              </w:rPr>
              <w:t>USOSweb</w:t>
            </w:r>
            <w:proofErr w:type="spellEnd"/>
            <w:r w:rsidR="00DF3203">
              <w:rPr>
                <w:rStyle w:val="Pogrubienie"/>
              </w:rPr>
              <w:t xml:space="preserve"> </w:t>
            </w:r>
            <w:r w:rsidRPr="0053703B">
              <w:rPr>
                <w:rStyle w:val="Pogrubienie"/>
                <w:b w:val="0"/>
                <w:color w:val="000000" w:themeColor="text1"/>
              </w:rPr>
              <w:t xml:space="preserve">na dwa tygodnie przed zakończeniem semestru i jest aktywny do zakończenia sesji egzaminacyjnej. </w:t>
            </w:r>
          </w:p>
          <w:p w14:paraId="0FB5ECF6" w14:textId="75D7F50C" w:rsidR="004D7E3A" w:rsidRPr="0053703B" w:rsidRDefault="004D7E3A" w:rsidP="007F0778">
            <w:pPr>
              <w:jc w:val="both"/>
              <w:rPr>
                <w:rStyle w:val="Pogrubienie"/>
                <w:b w:val="0"/>
                <w:color w:val="000000" w:themeColor="text1"/>
              </w:rPr>
            </w:pPr>
            <w:r>
              <w:rPr>
                <w:rStyle w:val="Pogrubienie"/>
                <w:b w:val="0"/>
                <w:color w:val="000000" w:themeColor="text1"/>
              </w:rPr>
              <w:t>5.3.</w:t>
            </w:r>
            <w:r w:rsidR="00A5595F">
              <w:rPr>
                <w:rStyle w:val="Pogrubienie"/>
                <w:b w:val="0"/>
                <w:color w:val="000000" w:themeColor="text1"/>
              </w:rPr>
              <w:t xml:space="preserve"> </w:t>
            </w:r>
            <w:r w:rsidR="00A5595F" w:rsidRPr="00A5595F">
              <w:rPr>
                <w:rStyle w:val="Pogrubienie"/>
                <w:b w:val="0"/>
                <w:color w:val="000000" w:themeColor="text1"/>
              </w:rPr>
              <w:t>Przedmiotem  badań ankietowych są wszystkie formy zajęć dydaktycznych na studiach stacjonarnych i niestacjonarnych – przy czym jeden kwestionariusz ankiety odpowiada jednej wybranej formie zajęć, np. W, K, Ć.</w:t>
            </w:r>
          </w:p>
          <w:p w14:paraId="00CEBC98" w14:textId="62234126" w:rsidR="00477031" w:rsidRPr="00AC73F8" w:rsidRDefault="003C2A13" w:rsidP="007F0778">
            <w:pPr>
              <w:jc w:val="both"/>
              <w:rPr>
                <w:rStyle w:val="Pogrubienie"/>
                <w:b w:val="0"/>
                <w:color w:val="000000" w:themeColor="text1"/>
              </w:rPr>
            </w:pPr>
            <w:r w:rsidRPr="00082D7A">
              <w:rPr>
                <w:rStyle w:val="Pogrubienie"/>
                <w:b w:val="0"/>
              </w:rPr>
              <w:t>5.</w:t>
            </w:r>
            <w:r w:rsidR="004272F9">
              <w:rPr>
                <w:rStyle w:val="Pogrubienie"/>
                <w:b w:val="0"/>
              </w:rPr>
              <w:t>4</w:t>
            </w:r>
            <w:r w:rsidRPr="00082D7A">
              <w:rPr>
                <w:rStyle w:val="Pogrubienie"/>
                <w:b w:val="0"/>
              </w:rPr>
              <w:t>.</w:t>
            </w:r>
            <w:r w:rsidRPr="003361F6">
              <w:rPr>
                <w:rStyle w:val="Pogrubienie"/>
                <w:b w:val="0"/>
              </w:rPr>
              <w:t xml:space="preserve"> Ocenie podlega każdy nauczyciel akademicki (bez względu na tytuł, stanowisko i pełnioną funkcję), który </w:t>
            </w:r>
            <w:r w:rsidR="00D25C33" w:rsidRPr="00AC73F8">
              <w:rPr>
                <w:rStyle w:val="Pogrubienie"/>
                <w:b w:val="0"/>
                <w:color w:val="000000" w:themeColor="text1"/>
              </w:rPr>
              <w:t xml:space="preserve">realizował zajęcia dydaktyczne </w:t>
            </w:r>
            <w:r w:rsidRPr="00AC73F8">
              <w:rPr>
                <w:rStyle w:val="Pogrubienie"/>
                <w:b w:val="0"/>
                <w:color w:val="000000" w:themeColor="text1"/>
              </w:rPr>
              <w:t>w danym semestrze roku akademickiego.</w:t>
            </w:r>
          </w:p>
          <w:p w14:paraId="1625BF34" w14:textId="450115AF" w:rsidR="00E87D74" w:rsidRPr="00AC73F8" w:rsidRDefault="008959BF" w:rsidP="007F0778">
            <w:pPr>
              <w:jc w:val="both"/>
              <w:rPr>
                <w:rFonts w:eastAsia="Times New Roman"/>
                <w:b/>
                <w:color w:val="000000" w:themeColor="text1"/>
                <w:sz w:val="22"/>
                <w:szCs w:val="22"/>
                <w:lang w:eastAsia="pl-PL"/>
              </w:rPr>
            </w:pPr>
            <w:r w:rsidRPr="00AC73F8">
              <w:rPr>
                <w:rStyle w:val="Pogrubienie"/>
                <w:b w:val="0"/>
                <w:color w:val="000000" w:themeColor="text1"/>
              </w:rPr>
              <w:t>5.</w:t>
            </w:r>
            <w:r w:rsidR="004272F9">
              <w:rPr>
                <w:rStyle w:val="Pogrubienie"/>
                <w:b w:val="0"/>
                <w:color w:val="000000" w:themeColor="text1"/>
              </w:rPr>
              <w:t>5</w:t>
            </w:r>
            <w:r w:rsidRPr="00AC73F8">
              <w:rPr>
                <w:rStyle w:val="Pogrubienie"/>
                <w:b w:val="0"/>
                <w:color w:val="000000" w:themeColor="text1"/>
              </w:rPr>
              <w:t>.</w:t>
            </w:r>
            <w:r w:rsidR="00A5595F" w:rsidRPr="00AC73F8">
              <w:rPr>
                <w:rStyle w:val="Pogrubienie"/>
                <w:b w:val="0"/>
                <w:color w:val="000000" w:themeColor="text1"/>
              </w:rPr>
              <w:t xml:space="preserve"> </w:t>
            </w:r>
            <w:r w:rsidRPr="00AC73F8">
              <w:rPr>
                <w:rStyle w:val="Pogrubienie"/>
                <w:b w:val="0"/>
                <w:color w:val="000000" w:themeColor="text1"/>
              </w:rPr>
              <w:t>Zasady ustalania oceny końcowej</w:t>
            </w:r>
            <w:r w:rsidR="00DF3203" w:rsidRPr="00AC73F8">
              <w:rPr>
                <w:rStyle w:val="Pogrubienie"/>
                <w:b w:val="0"/>
                <w:color w:val="000000" w:themeColor="text1"/>
              </w:rPr>
              <w:t xml:space="preserve"> nauczyciela</w:t>
            </w:r>
            <w:r w:rsidRPr="00AC73F8">
              <w:rPr>
                <w:rStyle w:val="Pogrubienie"/>
                <w:b w:val="0"/>
                <w:color w:val="000000" w:themeColor="text1"/>
              </w:rPr>
              <w:t xml:space="preserve"> </w:t>
            </w:r>
            <w:r w:rsidR="00D25C33" w:rsidRPr="00AC73F8">
              <w:rPr>
                <w:rStyle w:val="Pogrubienie"/>
                <w:b w:val="0"/>
                <w:color w:val="000000" w:themeColor="text1"/>
              </w:rPr>
              <w:t>realizującego zajęcia dydaktyczne</w:t>
            </w:r>
            <w:r w:rsidR="00C34EE5" w:rsidRPr="00AC73F8">
              <w:rPr>
                <w:rStyle w:val="Pogrubienie"/>
                <w:b w:val="0"/>
                <w:color w:val="000000" w:themeColor="text1"/>
              </w:rPr>
              <w:t xml:space="preserve"> w danym semestrze </w:t>
            </w:r>
            <w:r w:rsidR="00EF58C8" w:rsidRPr="00AC73F8">
              <w:rPr>
                <w:rStyle w:val="Pogrubienie"/>
                <w:b w:val="0"/>
                <w:color w:val="000000" w:themeColor="text1"/>
              </w:rPr>
              <w:t>zawarte są</w:t>
            </w:r>
            <w:r w:rsidR="008120B9" w:rsidRPr="00AC73F8">
              <w:rPr>
                <w:rStyle w:val="Pogrubienie"/>
                <w:b w:val="0"/>
                <w:color w:val="000000" w:themeColor="text1"/>
              </w:rPr>
              <w:t xml:space="preserve"> w</w:t>
            </w:r>
            <w:r w:rsidR="00DF3203" w:rsidRPr="00AC73F8">
              <w:rPr>
                <w:rStyle w:val="Pogrubienie"/>
                <w:b w:val="0"/>
                <w:color w:val="000000" w:themeColor="text1"/>
              </w:rPr>
              <w:t xml:space="preserve"> </w:t>
            </w:r>
            <w:r w:rsidR="00D4583A" w:rsidRPr="00AC73F8">
              <w:rPr>
                <w:rFonts w:eastAsia="Times New Roman"/>
                <w:i/>
                <w:color w:val="000000" w:themeColor="text1"/>
                <w:sz w:val="22"/>
                <w:szCs w:val="22"/>
                <w:lang w:eastAsia="pl-PL"/>
              </w:rPr>
              <w:t>Regulamin</w:t>
            </w:r>
            <w:r w:rsidR="008120B9" w:rsidRPr="00AC73F8">
              <w:rPr>
                <w:rFonts w:eastAsia="Times New Roman"/>
                <w:i/>
                <w:color w:val="000000" w:themeColor="text1"/>
                <w:sz w:val="22"/>
                <w:szCs w:val="22"/>
                <w:lang w:eastAsia="pl-PL"/>
              </w:rPr>
              <w:t>ie</w:t>
            </w:r>
            <w:r w:rsidR="00D4583A" w:rsidRPr="00AC73F8">
              <w:rPr>
                <w:rFonts w:eastAsia="Times New Roman"/>
                <w:i/>
                <w:color w:val="000000" w:themeColor="text1"/>
                <w:sz w:val="22"/>
                <w:szCs w:val="22"/>
                <w:lang w:eastAsia="pl-PL"/>
              </w:rPr>
              <w:t xml:space="preserve"> organizacji i przeprowadzania badań ankietowych dotyczących oceny nauczycieli akademickich dokonywanej przez studentów Uni</w:t>
            </w:r>
            <w:r w:rsidR="00A8263B" w:rsidRPr="00AC73F8">
              <w:rPr>
                <w:rFonts w:eastAsia="Times New Roman"/>
                <w:i/>
                <w:color w:val="000000" w:themeColor="text1"/>
                <w:sz w:val="22"/>
                <w:szCs w:val="22"/>
                <w:lang w:eastAsia="pl-PL"/>
              </w:rPr>
              <w:t>wersytetu Opolskiego</w:t>
            </w:r>
            <w:r w:rsidR="00C34EE5" w:rsidRPr="00AC73F8">
              <w:rPr>
                <w:rFonts w:eastAsia="Times New Roman"/>
                <w:color w:val="000000" w:themeColor="text1"/>
                <w:sz w:val="22"/>
                <w:szCs w:val="22"/>
                <w:lang w:eastAsia="pl-PL"/>
              </w:rPr>
              <w:t>.</w:t>
            </w:r>
          </w:p>
          <w:p w14:paraId="4124F945" w14:textId="68D1AB51" w:rsidR="001F430D" w:rsidRPr="00AC73F8" w:rsidRDefault="00A26BF0" w:rsidP="007F0778">
            <w:pPr>
              <w:jc w:val="both"/>
              <w:rPr>
                <w:color w:val="000000" w:themeColor="text1"/>
                <w:lang w:eastAsia="pl-PL"/>
              </w:rPr>
            </w:pPr>
            <w:r w:rsidRPr="00AC73F8">
              <w:rPr>
                <w:color w:val="000000" w:themeColor="text1"/>
              </w:rPr>
              <w:t>5.</w:t>
            </w:r>
            <w:r w:rsidR="004272F9">
              <w:rPr>
                <w:color w:val="000000" w:themeColor="text1"/>
              </w:rPr>
              <w:t>6</w:t>
            </w:r>
            <w:r w:rsidR="00D4583A" w:rsidRPr="00AC73F8">
              <w:rPr>
                <w:color w:val="000000" w:themeColor="text1"/>
              </w:rPr>
              <w:t>.</w:t>
            </w:r>
            <w:r w:rsidR="00C34EE5" w:rsidRPr="00AC73F8">
              <w:rPr>
                <w:color w:val="000000" w:themeColor="text1"/>
              </w:rPr>
              <w:t xml:space="preserve"> </w:t>
            </w:r>
            <w:r w:rsidR="001F430D" w:rsidRPr="00AC73F8">
              <w:rPr>
                <w:color w:val="000000" w:themeColor="text1"/>
                <w:lang w:eastAsia="pl-PL"/>
              </w:rPr>
              <w:t>Zestawienia wyników badań ankietowych są przekazywane osobom uprawnionym w dwóch turach: za semestr zimowy – do 30 czerwca, za semestr letni – do 31 stycznia, po uprzednim zatwierdzeniu przez Prorektora ds. kształcenia i studentów UO.</w:t>
            </w:r>
          </w:p>
          <w:p w14:paraId="00A7D645" w14:textId="13134801" w:rsidR="00FD052D" w:rsidRDefault="001F430D" w:rsidP="007F0778">
            <w:pPr>
              <w:jc w:val="both"/>
              <w:rPr>
                <w:color w:val="000000" w:themeColor="text1"/>
              </w:rPr>
            </w:pPr>
            <w:r w:rsidRPr="004272F9">
              <w:rPr>
                <w:color w:val="000000" w:themeColor="text1"/>
                <w:lang w:eastAsia="pl-PL"/>
              </w:rPr>
              <w:t>5.</w:t>
            </w:r>
            <w:r w:rsidR="004272F9" w:rsidRPr="004272F9">
              <w:rPr>
                <w:color w:val="000000" w:themeColor="text1"/>
                <w:lang w:eastAsia="pl-PL"/>
              </w:rPr>
              <w:t>7</w:t>
            </w:r>
            <w:r w:rsidRPr="004272F9">
              <w:rPr>
                <w:color w:val="000000" w:themeColor="text1"/>
                <w:lang w:eastAsia="pl-PL"/>
              </w:rPr>
              <w:t xml:space="preserve">. </w:t>
            </w:r>
            <w:r w:rsidR="00653B86" w:rsidRPr="004272F9">
              <w:rPr>
                <w:color w:val="000000" w:themeColor="text1"/>
              </w:rPr>
              <w:t>Szczegółowe s</w:t>
            </w:r>
            <w:r w:rsidR="00C34EE5" w:rsidRPr="004272F9">
              <w:rPr>
                <w:rStyle w:val="Pogrubienie"/>
                <w:b w:val="0"/>
                <w:color w:val="000000" w:themeColor="text1"/>
              </w:rPr>
              <w:t xml:space="preserve">tatystyczne zestawienia wyników badań ankietowych </w:t>
            </w:r>
            <w:r w:rsidR="00D4583A" w:rsidRPr="004272F9">
              <w:rPr>
                <w:color w:val="000000" w:themeColor="text1"/>
              </w:rPr>
              <w:t>zamieszcza</w:t>
            </w:r>
            <w:r w:rsidR="00C34EE5" w:rsidRPr="004272F9">
              <w:rPr>
                <w:color w:val="000000" w:themeColor="text1"/>
              </w:rPr>
              <w:t xml:space="preserve">ne są </w:t>
            </w:r>
            <w:r w:rsidR="00D4583A" w:rsidRPr="004272F9">
              <w:rPr>
                <w:color w:val="000000" w:themeColor="text1"/>
              </w:rPr>
              <w:t>na dysk.uni.opole.pl</w:t>
            </w:r>
            <w:r w:rsidR="00C34EE5" w:rsidRPr="004272F9">
              <w:rPr>
                <w:color w:val="000000" w:themeColor="text1"/>
              </w:rPr>
              <w:t xml:space="preserve"> i udostępniane</w:t>
            </w:r>
            <w:r w:rsidR="00653B86" w:rsidRPr="004272F9">
              <w:rPr>
                <w:color w:val="000000" w:themeColor="text1"/>
              </w:rPr>
              <w:t xml:space="preserve"> Dziekanom wydziałów oraz Kierownikom jednostek ogólnouczelnianych</w:t>
            </w:r>
            <w:r w:rsidR="00AC73F8" w:rsidRPr="004272F9">
              <w:rPr>
                <w:color w:val="000000" w:themeColor="text1"/>
              </w:rPr>
              <w:t xml:space="preserve"> </w:t>
            </w:r>
            <w:r w:rsidR="00653B86" w:rsidRPr="004272F9">
              <w:rPr>
                <w:color w:val="000000" w:themeColor="text1"/>
              </w:rPr>
              <w:t>prowadzących działalność dydaktyczną.</w:t>
            </w:r>
          </w:p>
          <w:p w14:paraId="1CC514FD" w14:textId="3B2ECC4F" w:rsidR="00653B86" w:rsidRPr="001C2A48" w:rsidRDefault="004272F9" w:rsidP="007F0778">
            <w:pPr>
              <w:jc w:val="both"/>
              <w:rPr>
                <w:color w:val="000000" w:themeColor="text1"/>
              </w:rPr>
            </w:pPr>
            <w:r>
              <w:rPr>
                <w:color w:val="000000" w:themeColor="text1"/>
              </w:rPr>
              <w:t xml:space="preserve">5.8. </w:t>
            </w:r>
            <w:r w:rsidR="00653B86" w:rsidRPr="001C2A48">
              <w:rPr>
                <w:rFonts w:eastAsia="Times New Roman"/>
                <w:color w:val="000000" w:themeColor="text1"/>
                <w:lang w:eastAsia="pl-PL"/>
              </w:rPr>
              <w:t>Ogólne statystyczne zestawienia wyników badań przekazywane są n</w:t>
            </w:r>
            <w:r w:rsidR="00D4583A" w:rsidRPr="001C2A48">
              <w:rPr>
                <w:rFonts w:eastAsia="Times New Roman"/>
                <w:color w:val="000000" w:themeColor="text1"/>
                <w:lang w:eastAsia="pl-PL"/>
              </w:rPr>
              <w:t>a nośniku elektronicznym</w:t>
            </w:r>
            <w:r w:rsidR="00653B86" w:rsidRPr="001C2A48">
              <w:rPr>
                <w:rFonts w:eastAsia="Times New Roman"/>
                <w:color w:val="000000" w:themeColor="text1"/>
                <w:lang w:eastAsia="pl-PL"/>
              </w:rPr>
              <w:t xml:space="preserve"> Rektorowi, </w:t>
            </w:r>
            <w:commentRangeStart w:id="4"/>
            <w:r w:rsidR="00653B86" w:rsidRPr="001C2A48">
              <w:rPr>
                <w:rFonts w:eastAsia="Times New Roman"/>
                <w:color w:val="000000" w:themeColor="text1"/>
                <w:lang w:eastAsia="pl-PL"/>
              </w:rPr>
              <w:t>Prorektorowi ds. kształcenia i studentów, Dyrektorowi Biura Jakości Kształcenia</w:t>
            </w:r>
            <w:commentRangeEnd w:id="4"/>
            <w:r w:rsidR="00950D88">
              <w:rPr>
                <w:rStyle w:val="Odwoaniedokomentarza"/>
              </w:rPr>
              <w:commentReference w:id="4"/>
            </w:r>
            <w:r w:rsidR="00653B86" w:rsidRPr="001C2A48">
              <w:rPr>
                <w:rFonts w:eastAsia="Times New Roman"/>
                <w:color w:val="000000" w:themeColor="text1"/>
                <w:lang w:eastAsia="pl-PL"/>
              </w:rPr>
              <w:t>, Przewodniczącemu Uczelnianej Komisji ds. Oceny Jakości Kształcenia.</w:t>
            </w:r>
          </w:p>
          <w:p w14:paraId="4FC2F145" w14:textId="3BDDECE6" w:rsidR="00A26BF0" w:rsidRPr="001C2A48" w:rsidRDefault="001F430D" w:rsidP="007F0778">
            <w:pPr>
              <w:jc w:val="both"/>
              <w:rPr>
                <w:rFonts w:eastAsia="Times New Roman"/>
                <w:color w:val="000000" w:themeColor="text1"/>
                <w:lang w:eastAsia="pl-PL"/>
              </w:rPr>
            </w:pPr>
            <w:r w:rsidRPr="001C2A48">
              <w:rPr>
                <w:rFonts w:eastAsia="Times New Roman"/>
                <w:color w:val="000000" w:themeColor="text1"/>
                <w:lang w:eastAsia="pl-PL"/>
              </w:rPr>
              <w:lastRenderedPageBreak/>
              <w:t>5.</w:t>
            </w:r>
            <w:r w:rsidR="001C2A48">
              <w:rPr>
                <w:rFonts w:eastAsia="Times New Roman"/>
                <w:color w:val="000000" w:themeColor="text1"/>
                <w:lang w:eastAsia="pl-PL"/>
              </w:rPr>
              <w:t>9</w:t>
            </w:r>
            <w:r w:rsidR="00653B86" w:rsidRPr="001C2A48">
              <w:rPr>
                <w:rFonts w:eastAsia="Times New Roman"/>
                <w:color w:val="000000" w:themeColor="text1"/>
                <w:lang w:eastAsia="pl-PL"/>
              </w:rPr>
              <w:t xml:space="preserve">. </w:t>
            </w:r>
            <w:r w:rsidR="00A26BF0" w:rsidRPr="001C2A48">
              <w:rPr>
                <w:rFonts w:eastAsia="Times New Roman"/>
                <w:color w:val="000000" w:themeColor="text1"/>
                <w:lang w:eastAsia="pl-PL"/>
              </w:rPr>
              <w:t>P</w:t>
            </w:r>
            <w:r w:rsidR="00653B86" w:rsidRPr="001C2A48">
              <w:rPr>
                <w:rFonts w:eastAsia="Times New Roman"/>
                <w:color w:val="000000" w:themeColor="text1"/>
                <w:lang w:eastAsia="pl-PL"/>
              </w:rPr>
              <w:t>ozostali pracownicy funkcyjni (Dyrektor Instytutu, K</w:t>
            </w:r>
            <w:r w:rsidR="00A26BF0" w:rsidRPr="001C2A48">
              <w:rPr>
                <w:rFonts w:eastAsia="Times New Roman"/>
                <w:color w:val="000000" w:themeColor="text1"/>
                <w:lang w:eastAsia="pl-PL"/>
              </w:rPr>
              <w:t>ierownik Katedry; Zakładu i inni) mogą zapoznać się z wyn</w:t>
            </w:r>
            <w:r w:rsidR="00653B86" w:rsidRPr="001C2A48">
              <w:rPr>
                <w:rFonts w:eastAsia="Times New Roman"/>
                <w:color w:val="000000" w:themeColor="text1"/>
                <w:lang w:eastAsia="pl-PL"/>
              </w:rPr>
              <w:t>ikami ankietyzacji podległych im pracowników</w:t>
            </w:r>
            <w:r w:rsidR="00266028" w:rsidRPr="001C2A48">
              <w:rPr>
                <w:rFonts w:eastAsia="Times New Roman"/>
                <w:color w:val="000000" w:themeColor="text1"/>
                <w:lang w:eastAsia="pl-PL"/>
              </w:rPr>
              <w:t xml:space="preserve"> </w:t>
            </w:r>
            <w:r w:rsidR="00653B86" w:rsidRPr="001C2A48">
              <w:rPr>
                <w:rFonts w:eastAsia="Times New Roman"/>
                <w:color w:val="000000" w:themeColor="text1"/>
                <w:lang w:eastAsia="pl-PL"/>
              </w:rPr>
              <w:t>bezpośrednio u D</w:t>
            </w:r>
            <w:r w:rsidR="00A26BF0" w:rsidRPr="001C2A48">
              <w:rPr>
                <w:rFonts w:eastAsia="Times New Roman"/>
                <w:color w:val="000000" w:themeColor="text1"/>
                <w:lang w:eastAsia="pl-PL"/>
              </w:rPr>
              <w:t>zie</w:t>
            </w:r>
            <w:r w:rsidR="00653B86" w:rsidRPr="001C2A48">
              <w:rPr>
                <w:rFonts w:eastAsia="Times New Roman"/>
                <w:color w:val="000000" w:themeColor="text1"/>
                <w:lang w:eastAsia="pl-PL"/>
              </w:rPr>
              <w:t>kana</w:t>
            </w:r>
            <w:r w:rsidR="00626EF2" w:rsidRPr="001C2A48">
              <w:rPr>
                <w:rFonts w:eastAsia="Times New Roman"/>
                <w:color w:val="000000" w:themeColor="text1"/>
                <w:lang w:eastAsia="pl-PL"/>
              </w:rPr>
              <w:t xml:space="preserve">. </w:t>
            </w:r>
          </w:p>
          <w:p w14:paraId="04AEC939" w14:textId="19B9BE2B" w:rsidR="00A26BF0" w:rsidRPr="001C2A48" w:rsidRDefault="001F430D" w:rsidP="007F0778">
            <w:pPr>
              <w:jc w:val="both"/>
              <w:rPr>
                <w:rFonts w:eastAsia="Times New Roman"/>
                <w:color w:val="000000" w:themeColor="text1"/>
                <w:lang w:eastAsia="pl-PL"/>
              </w:rPr>
            </w:pPr>
            <w:r w:rsidRPr="001C2A48">
              <w:rPr>
                <w:rFonts w:eastAsia="Times New Roman"/>
                <w:color w:val="000000" w:themeColor="text1"/>
                <w:lang w:eastAsia="pl-PL"/>
              </w:rPr>
              <w:t>5.</w:t>
            </w:r>
            <w:r w:rsidR="001C2A48" w:rsidRPr="001C2A48">
              <w:rPr>
                <w:rFonts w:eastAsia="Times New Roman"/>
                <w:color w:val="000000" w:themeColor="text1"/>
                <w:lang w:eastAsia="pl-PL"/>
              </w:rPr>
              <w:t>10</w:t>
            </w:r>
            <w:r w:rsidR="00626EF2" w:rsidRPr="001C2A48">
              <w:rPr>
                <w:rFonts w:eastAsia="Times New Roman"/>
                <w:color w:val="000000" w:themeColor="text1"/>
                <w:lang w:eastAsia="pl-PL"/>
              </w:rPr>
              <w:t xml:space="preserve">. </w:t>
            </w:r>
            <w:r w:rsidR="00A26BF0" w:rsidRPr="001C2A48">
              <w:rPr>
                <w:rFonts w:eastAsia="Times New Roman"/>
                <w:color w:val="000000" w:themeColor="text1"/>
                <w:lang w:eastAsia="pl-PL"/>
              </w:rPr>
              <w:t xml:space="preserve">Do wglądu zestawienie ogólne może otrzymać przewodniczący Samorządu   Studenckiego. </w:t>
            </w:r>
          </w:p>
          <w:p w14:paraId="406A4B6D" w14:textId="5FC46290" w:rsidR="001F430D" w:rsidRPr="009A0A12" w:rsidRDefault="001F430D" w:rsidP="007F0778">
            <w:pPr>
              <w:jc w:val="both"/>
              <w:rPr>
                <w:rFonts w:eastAsia="Times New Roman"/>
                <w:b/>
                <w:color w:val="00B050"/>
                <w:lang w:eastAsia="pl-PL"/>
              </w:rPr>
            </w:pPr>
            <w:r>
              <w:rPr>
                <w:rFonts w:eastAsia="Times New Roman"/>
                <w:lang w:eastAsia="pl-PL"/>
              </w:rPr>
              <w:t>5</w:t>
            </w:r>
            <w:r w:rsidRPr="00474BFD">
              <w:rPr>
                <w:rFonts w:eastAsia="Times New Roman"/>
                <w:color w:val="000000" w:themeColor="text1"/>
                <w:lang w:eastAsia="pl-PL"/>
              </w:rPr>
              <w:t>.1</w:t>
            </w:r>
            <w:r w:rsidR="001C2A48" w:rsidRPr="00474BFD">
              <w:rPr>
                <w:rFonts w:eastAsia="Times New Roman"/>
                <w:color w:val="000000" w:themeColor="text1"/>
                <w:lang w:eastAsia="pl-PL"/>
              </w:rPr>
              <w:t>1</w:t>
            </w:r>
            <w:r w:rsidRPr="00474BFD">
              <w:rPr>
                <w:rFonts w:eastAsia="Times New Roman"/>
                <w:color w:val="000000" w:themeColor="text1"/>
                <w:lang w:eastAsia="pl-PL"/>
              </w:rPr>
              <w:t>. Wyniki badań są analizowane na poziomie wydziału i upubliczniane na stronie internetowej wydziału w zakładce Jakość kształcenia.</w:t>
            </w:r>
          </w:p>
          <w:p w14:paraId="4A2F7FC0" w14:textId="77777777" w:rsidR="00A26BF0" w:rsidRPr="003361F6" w:rsidRDefault="00A26BF0" w:rsidP="00A26BF0">
            <w:pPr>
              <w:pStyle w:val="Akapitzlist"/>
              <w:ind w:left="743" w:hanging="425"/>
              <w:jc w:val="both"/>
              <w:rPr>
                <w:rStyle w:val="Pogrubienie"/>
                <w:b w:val="0"/>
              </w:rPr>
            </w:pPr>
          </w:p>
        </w:tc>
      </w:tr>
      <w:tr w:rsidR="0002275C" w:rsidRPr="005E192C" w14:paraId="5B838CEF" w14:textId="77777777" w:rsidTr="006E5E32">
        <w:trPr>
          <w:trHeight w:val="2552"/>
        </w:trPr>
        <w:tc>
          <w:tcPr>
            <w:tcW w:w="5000" w:type="pct"/>
          </w:tcPr>
          <w:p w14:paraId="36999BA9" w14:textId="7A4D66DA" w:rsidR="00A26BF0" w:rsidRPr="00E45B4A" w:rsidRDefault="00584902" w:rsidP="00A26BF0">
            <w:pPr>
              <w:spacing w:line="276" w:lineRule="auto"/>
              <w:jc w:val="both"/>
              <w:rPr>
                <w:u w:val="single"/>
              </w:rPr>
            </w:pPr>
            <w:r w:rsidRPr="00E45B4A">
              <w:rPr>
                <w:u w:val="single"/>
              </w:rPr>
              <w:lastRenderedPageBreak/>
              <w:t>6. Sposób wypełniania ankiet prz</w:t>
            </w:r>
            <w:r w:rsidR="006E5E32">
              <w:rPr>
                <w:u w:val="single"/>
              </w:rPr>
              <w:t xml:space="preserve">ez studentów w systemie </w:t>
            </w:r>
            <w:proofErr w:type="spellStart"/>
            <w:r w:rsidR="006E5E32">
              <w:rPr>
                <w:u w:val="single"/>
              </w:rPr>
              <w:t>USOSweb</w:t>
            </w:r>
            <w:proofErr w:type="spellEnd"/>
          </w:p>
          <w:p w14:paraId="0B1F58D4" w14:textId="77777777" w:rsidR="00A26BF0" w:rsidRPr="00E45B4A" w:rsidRDefault="00941364" w:rsidP="007F0778">
            <w:pPr>
              <w:spacing w:line="276" w:lineRule="auto"/>
              <w:jc w:val="both"/>
            </w:pPr>
            <w:r w:rsidRPr="00E45B4A">
              <w:t xml:space="preserve">6.1. </w:t>
            </w:r>
            <w:r w:rsidR="00A26BF0" w:rsidRPr="00E45B4A">
              <w:t>Każdy student otrzymuje na swoją pocztę w domenie UO list z informa</w:t>
            </w:r>
            <w:r w:rsidR="00D25C33">
              <w:t>cją o terminie realizacji badań.</w:t>
            </w:r>
          </w:p>
          <w:p w14:paraId="4C9F7ECD" w14:textId="77777777" w:rsidR="00FC7920" w:rsidRPr="00E45B4A" w:rsidRDefault="00A26BF0" w:rsidP="007F0778">
            <w:pPr>
              <w:spacing w:line="276" w:lineRule="auto"/>
              <w:jc w:val="both"/>
            </w:pPr>
            <w:r w:rsidRPr="00E45B4A">
              <w:t xml:space="preserve">6.2. </w:t>
            </w:r>
            <w:r w:rsidR="00941364" w:rsidRPr="00E45B4A">
              <w:t>Kwestionariusze ankiet wypełniane</w:t>
            </w:r>
            <w:r w:rsidR="00D25C33">
              <w:t xml:space="preserve"> są anonimowo przez studentów: pierwszego i drugiego</w:t>
            </w:r>
            <w:r w:rsidR="00941364" w:rsidRPr="00E45B4A">
              <w:t xml:space="preserve"> stopnia, </w:t>
            </w:r>
            <w:r w:rsidR="00941364" w:rsidRPr="00E45B4A">
              <w:rPr>
                <w:rFonts w:eastAsia="Times New Roman"/>
                <w:lang w:eastAsia="pl-PL"/>
              </w:rPr>
              <w:t xml:space="preserve">studiów jednolitych magisterskich oraz </w:t>
            </w:r>
            <w:r w:rsidR="00941364" w:rsidRPr="00E45B4A">
              <w:t>studiów podyplomowych</w:t>
            </w:r>
            <w:r w:rsidR="00D84E1A" w:rsidRPr="00E45B4A">
              <w:t>.</w:t>
            </w:r>
          </w:p>
          <w:p w14:paraId="1DD06ABF" w14:textId="3F069FA4" w:rsidR="00941364" w:rsidRPr="00E45B4A" w:rsidRDefault="00FC7920" w:rsidP="007F0778">
            <w:pPr>
              <w:spacing w:line="276" w:lineRule="auto"/>
              <w:jc w:val="both"/>
              <w:rPr>
                <w:rFonts w:eastAsia="Times New Roman"/>
                <w:b/>
                <w:lang w:eastAsia="pl-PL"/>
              </w:rPr>
            </w:pPr>
            <w:r w:rsidRPr="00E45B4A">
              <w:t xml:space="preserve">6.3. </w:t>
            </w:r>
            <w:r w:rsidR="00941364" w:rsidRPr="00E45B4A">
              <w:t xml:space="preserve">Student dobrowolnie wypełnia kwestionariusz ankiety po zalogowaniu się na swoje osobiste konto w </w:t>
            </w:r>
            <w:proofErr w:type="spellStart"/>
            <w:r w:rsidR="00941364" w:rsidRPr="007F0778">
              <w:rPr>
                <w:b/>
              </w:rPr>
              <w:t>USOSweb</w:t>
            </w:r>
            <w:proofErr w:type="spellEnd"/>
            <w:r w:rsidRPr="00E45B4A">
              <w:t xml:space="preserve">. </w:t>
            </w:r>
            <w:r w:rsidR="00941364" w:rsidRPr="00E45B4A">
              <w:t xml:space="preserve">Kwestionariusz ankiety znajduje się w zakładce </w:t>
            </w:r>
            <w:r w:rsidR="00941364" w:rsidRPr="00E45B4A">
              <w:rPr>
                <w:i/>
              </w:rPr>
              <w:t>Ankieta</w:t>
            </w:r>
            <w:r w:rsidR="007F0778">
              <w:rPr>
                <w:i/>
              </w:rPr>
              <w:t>.</w:t>
            </w:r>
          </w:p>
          <w:p w14:paraId="5F9BE6EB" w14:textId="77777777" w:rsidR="009160A4" w:rsidRPr="00E45B4A" w:rsidRDefault="00A01BF6" w:rsidP="007F0778">
            <w:pPr>
              <w:spacing w:line="276" w:lineRule="auto"/>
              <w:ind w:left="426" w:hanging="426"/>
            </w:pPr>
            <w:r w:rsidRPr="00E45B4A">
              <w:t>6.</w:t>
            </w:r>
            <w:r w:rsidR="00FC7920" w:rsidRPr="00E45B4A">
              <w:t>4</w:t>
            </w:r>
            <w:r w:rsidRPr="00E45B4A">
              <w:t>.</w:t>
            </w:r>
            <w:r w:rsidR="00D25C33">
              <w:t xml:space="preserve"> </w:t>
            </w:r>
            <w:r w:rsidR="00BD7F5A" w:rsidRPr="00E45B4A">
              <w:t>Raz wypełnionej ankiety nie można ponownie otworzyć.</w:t>
            </w:r>
          </w:p>
          <w:p w14:paraId="7AF6B4C9" w14:textId="75CB9F39" w:rsidR="009160A4" w:rsidRPr="00C72692" w:rsidRDefault="00FC7920" w:rsidP="007F0778">
            <w:pPr>
              <w:spacing w:line="276" w:lineRule="auto"/>
              <w:jc w:val="both"/>
              <w:rPr>
                <w:color w:val="000000" w:themeColor="text1"/>
              </w:rPr>
            </w:pPr>
            <w:r w:rsidRPr="00C72692">
              <w:rPr>
                <w:color w:val="000000" w:themeColor="text1"/>
              </w:rPr>
              <w:t xml:space="preserve">6.5. </w:t>
            </w:r>
            <w:r w:rsidR="00BD7F5A" w:rsidRPr="00C72692">
              <w:rPr>
                <w:color w:val="000000" w:themeColor="text1"/>
              </w:rPr>
              <w:t xml:space="preserve">Po udzieleniu odpowiedzi ankieta jest automatycznie przesyłana </w:t>
            </w:r>
            <w:r w:rsidR="00BD7F5A" w:rsidRPr="00C72692">
              <w:rPr>
                <w:b/>
                <w:color w:val="000000" w:themeColor="text1"/>
              </w:rPr>
              <w:t>jako poufna informacja</w:t>
            </w:r>
            <w:r w:rsidR="00BD7F5A" w:rsidRPr="00C72692">
              <w:rPr>
                <w:color w:val="000000" w:themeColor="text1"/>
              </w:rPr>
              <w:t xml:space="preserve"> do pracownika odpowiedzialnego za ankietyzację w </w:t>
            </w:r>
            <w:commentRangeStart w:id="5"/>
            <w:r w:rsidR="00BD7F5A" w:rsidRPr="00C72692">
              <w:rPr>
                <w:color w:val="000000" w:themeColor="text1"/>
              </w:rPr>
              <w:t xml:space="preserve">Biurze </w:t>
            </w:r>
            <w:r w:rsidR="00354EE4" w:rsidRPr="00C72692">
              <w:rPr>
                <w:color w:val="000000" w:themeColor="text1"/>
              </w:rPr>
              <w:t>Jakości Kształcenia</w:t>
            </w:r>
            <w:commentRangeEnd w:id="5"/>
            <w:r w:rsidR="00950D88">
              <w:rPr>
                <w:rStyle w:val="Odwoaniedokomentarza"/>
              </w:rPr>
              <w:commentReference w:id="5"/>
            </w:r>
            <w:r w:rsidR="00D84E1A" w:rsidRPr="00C72692">
              <w:rPr>
                <w:color w:val="000000" w:themeColor="text1"/>
              </w:rPr>
              <w:t>.</w:t>
            </w:r>
            <w:r w:rsidR="002A20B9" w:rsidRPr="00C72692">
              <w:rPr>
                <w:color w:val="000000" w:themeColor="text1"/>
              </w:rPr>
              <w:t xml:space="preserve"> </w:t>
            </w:r>
            <w:r w:rsidR="00BD7F5A" w:rsidRPr="00C72692">
              <w:rPr>
                <w:color w:val="000000" w:themeColor="text1"/>
              </w:rPr>
              <w:t>Po zapisaniu wypełnionej ankiety w bazie danych nie zostaje zachowana żadna informacja, dzięki</w:t>
            </w:r>
            <w:r w:rsidR="002A20B9" w:rsidRPr="00C72692">
              <w:rPr>
                <w:color w:val="000000" w:themeColor="text1"/>
              </w:rPr>
              <w:t xml:space="preserve"> </w:t>
            </w:r>
            <w:r w:rsidR="00BD7F5A" w:rsidRPr="00C72692">
              <w:rPr>
                <w:color w:val="000000" w:themeColor="text1"/>
              </w:rPr>
              <w:t xml:space="preserve">której możliwe byłoby powiązanie udzielonych </w:t>
            </w:r>
            <w:r w:rsidR="002A20B9" w:rsidRPr="00C72692">
              <w:rPr>
                <w:color w:val="000000" w:themeColor="text1"/>
              </w:rPr>
              <w:t xml:space="preserve">odpowiedzi z osobą wypełniającą </w:t>
            </w:r>
            <w:r w:rsidR="00BD7F5A" w:rsidRPr="00C72692">
              <w:rPr>
                <w:color w:val="000000" w:themeColor="text1"/>
              </w:rPr>
              <w:t>kwestionariusz</w:t>
            </w:r>
            <w:r w:rsidR="002A20B9" w:rsidRPr="00C72692">
              <w:rPr>
                <w:color w:val="000000" w:themeColor="text1"/>
              </w:rPr>
              <w:t xml:space="preserve"> </w:t>
            </w:r>
            <w:r w:rsidR="00BD7F5A" w:rsidRPr="00C72692">
              <w:rPr>
                <w:color w:val="000000" w:themeColor="text1"/>
              </w:rPr>
              <w:t>ankiety.</w:t>
            </w:r>
          </w:p>
          <w:p w14:paraId="6582870B" w14:textId="77777777" w:rsidR="00FC7920" w:rsidRPr="00C92BB7" w:rsidRDefault="00FC7920" w:rsidP="00C92BB7">
            <w:pPr>
              <w:ind w:left="426" w:hanging="426"/>
              <w:jc w:val="both"/>
              <w:rPr>
                <w:sz w:val="22"/>
                <w:szCs w:val="22"/>
              </w:rPr>
            </w:pPr>
          </w:p>
        </w:tc>
      </w:tr>
      <w:tr w:rsidR="0002275C" w:rsidRPr="005E192C" w14:paraId="52EC4FBD" w14:textId="77777777" w:rsidTr="006E5E32">
        <w:tc>
          <w:tcPr>
            <w:tcW w:w="5000" w:type="pct"/>
          </w:tcPr>
          <w:p w14:paraId="60C281CB" w14:textId="2B048AA6" w:rsidR="006603A5" w:rsidRDefault="004D3C15" w:rsidP="007F0778">
            <w:pPr>
              <w:spacing w:line="276" w:lineRule="auto"/>
              <w:jc w:val="both"/>
              <w:rPr>
                <w:sz w:val="22"/>
                <w:szCs w:val="22"/>
                <w:u w:val="single"/>
              </w:rPr>
            </w:pPr>
            <w:r>
              <w:rPr>
                <w:sz w:val="22"/>
                <w:szCs w:val="22"/>
                <w:u w:val="single"/>
              </w:rPr>
              <w:t>7</w:t>
            </w:r>
            <w:r w:rsidR="00A1323C">
              <w:rPr>
                <w:sz w:val="22"/>
                <w:szCs w:val="22"/>
                <w:u w:val="single"/>
              </w:rPr>
              <w:t xml:space="preserve">. </w:t>
            </w:r>
            <w:r w:rsidR="0002275C" w:rsidRPr="000D0EB6">
              <w:rPr>
                <w:sz w:val="22"/>
                <w:szCs w:val="22"/>
                <w:u w:val="single"/>
              </w:rPr>
              <w:t>Podstawa prawna</w:t>
            </w:r>
          </w:p>
          <w:p w14:paraId="36F0E775" w14:textId="21764B4F" w:rsidR="00FC7920" w:rsidRPr="002A20B9" w:rsidRDefault="00A1323C" w:rsidP="007F0778">
            <w:pPr>
              <w:spacing w:line="276" w:lineRule="auto"/>
              <w:jc w:val="both"/>
              <w:rPr>
                <w:i/>
                <w:sz w:val="22"/>
                <w:szCs w:val="22"/>
              </w:rPr>
            </w:pPr>
            <w:r>
              <w:rPr>
                <w:iCs/>
                <w:sz w:val="22"/>
                <w:szCs w:val="22"/>
              </w:rPr>
              <w:t xml:space="preserve">7.1. </w:t>
            </w:r>
            <w:r w:rsidR="00252546" w:rsidRPr="00DD72D3">
              <w:rPr>
                <w:i/>
                <w:sz w:val="22"/>
                <w:szCs w:val="22"/>
              </w:rPr>
              <w:t>Ustawa z dnia 20 lipca 2018 r. Prawo o szkolnictwie wyższym i nauce</w:t>
            </w:r>
            <w:r w:rsidR="00DD72D3" w:rsidRPr="00DD72D3">
              <w:rPr>
                <w:i/>
                <w:sz w:val="22"/>
                <w:szCs w:val="22"/>
              </w:rPr>
              <w:t xml:space="preserve"> </w:t>
            </w:r>
            <w:r w:rsidR="00DD72D3" w:rsidRPr="007F0778">
              <w:rPr>
                <w:sz w:val="22"/>
                <w:szCs w:val="22"/>
              </w:rPr>
              <w:t>(Rozdz. V, art.</w:t>
            </w:r>
            <w:r w:rsidR="002A20B9" w:rsidRPr="007F0778">
              <w:rPr>
                <w:sz w:val="22"/>
                <w:szCs w:val="22"/>
              </w:rPr>
              <w:t xml:space="preserve"> </w:t>
            </w:r>
            <w:r w:rsidR="00DD72D3" w:rsidRPr="007F0778">
              <w:rPr>
                <w:sz w:val="22"/>
                <w:szCs w:val="22"/>
              </w:rPr>
              <w:t>128, pkt 4</w:t>
            </w:r>
            <w:r w:rsidR="007F0778" w:rsidRPr="007F0778">
              <w:rPr>
                <w:sz w:val="22"/>
                <w:szCs w:val="22"/>
              </w:rPr>
              <w:t>)</w:t>
            </w:r>
            <w:r w:rsidR="00252546" w:rsidRPr="007F0778">
              <w:rPr>
                <w:sz w:val="22"/>
                <w:szCs w:val="22"/>
              </w:rPr>
              <w:t xml:space="preserve"> (Dz.U</w:t>
            </w:r>
            <w:r w:rsidR="00DD72D3" w:rsidRPr="007F0778">
              <w:rPr>
                <w:sz w:val="22"/>
                <w:szCs w:val="22"/>
              </w:rPr>
              <w:t>.2023 poz.742.)</w:t>
            </w:r>
          </w:p>
        </w:tc>
      </w:tr>
      <w:tr w:rsidR="0002275C" w:rsidRPr="005E192C" w14:paraId="1BEC7B79" w14:textId="77777777" w:rsidTr="006E5E32">
        <w:tc>
          <w:tcPr>
            <w:tcW w:w="5000" w:type="pct"/>
          </w:tcPr>
          <w:p w14:paraId="4EBBF680" w14:textId="5D79FEBA" w:rsidR="00DD72D3" w:rsidRPr="005E192C" w:rsidRDefault="00A1323C" w:rsidP="007F0778">
            <w:pPr>
              <w:jc w:val="both"/>
              <w:rPr>
                <w:sz w:val="22"/>
                <w:szCs w:val="22"/>
              </w:rPr>
            </w:pPr>
            <w:r w:rsidRPr="00A1323C">
              <w:rPr>
                <w:iCs/>
                <w:sz w:val="22"/>
                <w:szCs w:val="22"/>
              </w:rPr>
              <w:t>7.2</w:t>
            </w:r>
            <w:r>
              <w:rPr>
                <w:i/>
                <w:sz w:val="22"/>
                <w:szCs w:val="22"/>
              </w:rPr>
              <w:t xml:space="preserve">. </w:t>
            </w:r>
            <w:r w:rsidR="006603A5" w:rsidRPr="002D46F8">
              <w:rPr>
                <w:i/>
                <w:sz w:val="22"/>
                <w:szCs w:val="22"/>
              </w:rPr>
              <w:t>Zarządzeni</w:t>
            </w:r>
            <w:r w:rsidR="002E400F" w:rsidRPr="002D46F8">
              <w:rPr>
                <w:i/>
                <w:sz w:val="22"/>
                <w:szCs w:val="22"/>
              </w:rPr>
              <w:t>e</w:t>
            </w:r>
            <w:r>
              <w:rPr>
                <w:i/>
                <w:sz w:val="22"/>
                <w:szCs w:val="22"/>
              </w:rPr>
              <w:t xml:space="preserve"> </w:t>
            </w:r>
            <w:r w:rsidR="006603A5" w:rsidRPr="002D46F8">
              <w:rPr>
                <w:i/>
                <w:sz w:val="22"/>
                <w:szCs w:val="22"/>
              </w:rPr>
              <w:t>nr 48/2014 r. Rektora Uniwersytetu Opolskiego z dnia 17.11.2014 r.</w:t>
            </w:r>
            <w:r w:rsidR="002A20B9">
              <w:rPr>
                <w:i/>
                <w:sz w:val="22"/>
                <w:szCs w:val="22"/>
              </w:rPr>
              <w:t xml:space="preserve"> </w:t>
            </w:r>
            <w:r w:rsidR="009160A4">
              <w:rPr>
                <w:i/>
                <w:sz w:val="22"/>
                <w:szCs w:val="22"/>
              </w:rPr>
              <w:t xml:space="preserve">w sprawie wprowadzenia Procedur </w:t>
            </w:r>
            <w:r w:rsidR="008D53FD" w:rsidRPr="002D46F8">
              <w:rPr>
                <w:i/>
                <w:sz w:val="22"/>
                <w:szCs w:val="22"/>
              </w:rPr>
              <w:t>Jakości Kształcenia obowiązujących w Uniwersytecie Opolskim z późniejszymi zmianami</w:t>
            </w:r>
            <w:r w:rsidR="008D53FD" w:rsidRPr="005E192C">
              <w:rPr>
                <w:sz w:val="22"/>
                <w:szCs w:val="22"/>
              </w:rPr>
              <w:t>.</w:t>
            </w:r>
          </w:p>
        </w:tc>
      </w:tr>
      <w:tr w:rsidR="0002275C" w:rsidRPr="005E192C" w14:paraId="21848C7B" w14:textId="77777777" w:rsidTr="006E5E32">
        <w:tc>
          <w:tcPr>
            <w:tcW w:w="5000" w:type="pct"/>
          </w:tcPr>
          <w:p w14:paraId="5A4984CE" w14:textId="5AA2B47E" w:rsidR="0002275C" w:rsidRPr="0088055E" w:rsidRDefault="009F7254" w:rsidP="007F0778">
            <w:pPr>
              <w:jc w:val="both"/>
              <w:rPr>
                <w:color w:val="000000" w:themeColor="text1"/>
                <w:sz w:val="22"/>
                <w:szCs w:val="22"/>
              </w:rPr>
            </w:pPr>
            <w:r w:rsidRPr="0088055E">
              <w:rPr>
                <w:iCs/>
                <w:color w:val="000000" w:themeColor="text1"/>
                <w:sz w:val="22"/>
                <w:szCs w:val="22"/>
              </w:rPr>
              <w:t xml:space="preserve">7.3. </w:t>
            </w:r>
            <w:bookmarkStart w:id="6" w:name="_GoBack"/>
            <w:commentRangeStart w:id="7"/>
            <w:r w:rsidR="0002275C" w:rsidRPr="0088055E">
              <w:rPr>
                <w:i/>
                <w:color w:val="000000" w:themeColor="text1"/>
                <w:sz w:val="22"/>
                <w:szCs w:val="22"/>
              </w:rPr>
              <w:t xml:space="preserve">Regulamin </w:t>
            </w:r>
            <w:r w:rsidR="006F5FF3" w:rsidRPr="0088055E">
              <w:rPr>
                <w:i/>
                <w:color w:val="000000" w:themeColor="text1"/>
                <w:sz w:val="22"/>
                <w:szCs w:val="22"/>
              </w:rPr>
              <w:t xml:space="preserve">organizacji i </w:t>
            </w:r>
            <w:r w:rsidR="0002275C" w:rsidRPr="0088055E">
              <w:rPr>
                <w:i/>
                <w:color w:val="000000" w:themeColor="text1"/>
                <w:sz w:val="22"/>
                <w:szCs w:val="22"/>
              </w:rPr>
              <w:t xml:space="preserve">przeprowadzania badań ankietowych </w:t>
            </w:r>
            <w:r w:rsidR="000F3A28" w:rsidRPr="0088055E">
              <w:rPr>
                <w:i/>
                <w:color w:val="000000" w:themeColor="text1"/>
                <w:sz w:val="22"/>
                <w:szCs w:val="22"/>
              </w:rPr>
              <w:t>dotyczących oceny nauczycieli akademickich przez</w:t>
            </w:r>
            <w:r w:rsidR="0002275C" w:rsidRPr="0088055E">
              <w:rPr>
                <w:i/>
                <w:color w:val="000000" w:themeColor="text1"/>
                <w:sz w:val="22"/>
                <w:szCs w:val="22"/>
              </w:rPr>
              <w:t xml:space="preserve"> studentów Uniwersytetu Opolskiego</w:t>
            </w:r>
            <w:r w:rsidR="0002275C" w:rsidRPr="0088055E">
              <w:rPr>
                <w:color w:val="000000" w:themeColor="text1"/>
                <w:sz w:val="22"/>
                <w:szCs w:val="22"/>
              </w:rPr>
              <w:t>.</w:t>
            </w:r>
            <w:bookmarkEnd w:id="6"/>
            <w:commentRangeEnd w:id="7"/>
            <w:r w:rsidR="00950D88">
              <w:rPr>
                <w:rStyle w:val="Odwoaniedokomentarza"/>
              </w:rPr>
              <w:commentReference w:id="7"/>
            </w:r>
          </w:p>
          <w:p w14:paraId="5178C759" w14:textId="77777777" w:rsidR="00C37D05" w:rsidRPr="00FA17C9" w:rsidRDefault="00C37D05" w:rsidP="007F0778">
            <w:pPr>
              <w:jc w:val="both"/>
              <w:rPr>
                <w:i/>
                <w:sz w:val="22"/>
                <w:szCs w:val="22"/>
              </w:rPr>
            </w:pPr>
          </w:p>
        </w:tc>
      </w:tr>
      <w:tr w:rsidR="0002275C" w:rsidRPr="005E192C" w14:paraId="39264B2A" w14:textId="77777777" w:rsidTr="006E5E32">
        <w:tc>
          <w:tcPr>
            <w:tcW w:w="5000" w:type="pct"/>
          </w:tcPr>
          <w:p w14:paraId="41D56C43" w14:textId="77777777" w:rsidR="0002275C" w:rsidRDefault="009A5B89" w:rsidP="005E192C">
            <w:pPr>
              <w:jc w:val="both"/>
              <w:rPr>
                <w:sz w:val="22"/>
                <w:szCs w:val="22"/>
                <w:u w:val="single"/>
              </w:rPr>
            </w:pPr>
            <w:r w:rsidRPr="009A5B89">
              <w:rPr>
                <w:sz w:val="22"/>
                <w:szCs w:val="22"/>
                <w:u w:val="single"/>
              </w:rPr>
              <w:t>8. Załączniki</w:t>
            </w:r>
          </w:p>
          <w:p w14:paraId="6D62D0E2" w14:textId="45C20751" w:rsidR="001E5637" w:rsidRDefault="00453708" w:rsidP="001E5637">
            <w:pPr>
              <w:jc w:val="both"/>
              <w:rPr>
                <w:sz w:val="22"/>
                <w:szCs w:val="22"/>
              </w:rPr>
            </w:pPr>
            <w:r w:rsidRPr="00453708">
              <w:rPr>
                <w:sz w:val="22"/>
                <w:szCs w:val="22"/>
              </w:rPr>
              <w:t>8.1.</w:t>
            </w:r>
            <w:r w:rsidR="001E5637">
              <w:rPr>
                <w:sz w:val="22"/>
                <w:szCs w:val="22"/>
              </w:rPr>
              <w:t xml:space="preserve"> </w:t>
            </w:r>
            <w:r w:rsidR="001E5637" w:rsidRPr="001E5637">
              <w:rPr>
                <w:sz w:val="22"/>
                <w:szCs w:val="22"/>
              </w:rPr>
              <w:t xml:space="preserve">Załącznik 1a. </w:t>
            </w:r>
            <w:r w:rsidR="006E5E32">
              <w:rPr>
                <w:i/>
                <w:sz w:val="22"/>
                <w:szCs w:val="22"/>
              </w:rPr>
              <w:t>Kwestionariusz</w:t>
            </w:r>
            <w:r w:rsidR="001E5637" w:rsidRPr="001E5637">
              <w:rPr>
                <w:i/>
                <w:sz w:val="22"/>
                <w:szCs w:val="22"/>
              </w:rPr>
              <w:t xml:space="preserve"> oceny nauczyciela akademickiego dokonywanej przez studenta</w:t>
            </w:r>
            <w:r w:rsidR="001E5637">
              <w:rPr>
                <w:i/>
                <w:sz w:val="22"/>
                <w:szCs w:val="22"/>
              </w:rPr>
              <w:t xml:space="preserve"> </w:t>
            </w:r>
            <w:r w:rsidR="006E5E32">
              <w:rPr>
                <w:i/>
                <w:sz w:val="22"/>
                <w:szCs w:val="22"/>
              </w:rPr>
              <w:br/>
            </w:r>
            <w:r w:rsidR="001E5637" w:rsidRPr="001E5637">
              <w:rPr>
                <w:sz w:val="22"/>
                <w:szCs w:val="22"/>
              </w:rPr>
              <w:t>(w języku polskim)</w:t>
            </w:r>
            <w:r w:rsidR="006E5E32">
              <w:rPr>
                <w:sz w:val="22"/>
                <w:szCs w:val="22"/>
              </w:rPr>
              <w:t xml:space="preserve"> - wzór</w:t>
            </w:r>
            <w:r w:rsidR="001E5637" w:rsidRPr="001E5637">
              <w:rPr>
                <w:sz w:val="22"/>
                <w:szCs w:val="22"/>
              </w:rPr>
              <w:t>.</w:t>
            </w:r>
          </w:p>
          <w:p w14:paraId="6977F69B" w14:textId="3F9F9753" w:rsidR="007F4E35" w:rsidRPr="007F4E35" w:rsidRDefault="001E5637" w:rsidP="007F4E35">
            <w:pPr>
              <w:jc w:val="both"/>
              <w:rPr>
                <w:sz w:val="22"/>
                <w:szCs w:val="22"/>
              </w:rPr>
            </w:pPr>
            <w:r>
              <w:rPr>
                <w:sz w:val="22"/>
                <w:szCs w:val="22"/>
              </w:rPr>
              <w:t>8.2.</w:t>
            </w:r>
            <w:r w:rsidR="007F4E35">
              <w:t xml:space="preserve"> </w:t>
            </w:r>
            <w:r w:rsidR="007F4E35" w:rsidRPr="007F4E35">
              <w:rPr>
                <w:sz w:val="22"/>
                <w:szCs w:val="22"/>
              </w:rPr>
              <w:t xml:space="preserve">Załącznik 1b </w:t>
            </w:r>
            <w:r w:rsidR="006E5E32">
              <w:rPr>
                <w:i/>
                <w:sz w:val="22"/>
                <w:szCs w:val="22"/>
              </w:rPr>
              <w:t>Kwestionariusz</w:t>
            </w:r>
            <w:r w:rsidR="007F4E35" w:rsidRPr="007F0778">
              <w:rPr>
                <w:i/>
                <w:sz w:val="22"/>
                <w:szCs w:val="22"/>
              </w:rPr>
              <w:t xml:space="preserve"> oceny nauczyciela akademickiego dokonywanej przez studenta</w:t>
            </w:r>
            <w:r w:rsidR="007F4E35" w:rsidRPr="007F4E35">
              <w:rPr>
                <w:sz w:val="22"/>
                <w:szCs w:val="22"/>
              </w:rPr>
              <w:t xml:space="preserve"> </w:t>
            </w:r>
            <w:r w:rsidR="006E5E32">
              <w:rPr>
                <w:sz w:val="22"/>
                <w:szCs w:val="22"/>
              </w:rPr>
              <w:br/>
            </w:r>
            <w:r w:rsidR="007F4E35" w:rsidRPr="007F4E35">
              <w:rPr>
                <w:sz w:val="22"/>
                <w:szCs w:val="22"/>
              </w:rPr>
              <w:t>(w języku angielskim)</w:t>
            </w:r>
            <w:r w:rsidR="006E5E32">
              <w:rPr>
                <w:sz w:val="22"/>
                <w:szCs w:val="22"/>
              </w:rPr>
              <w:t xml:space="preserve"> - wzór</w:t>
            </w:r>
            <w:r w:rsidR="007F4E35" w:rsidRPr="007F4E35">
              <w:rPr>
                <w:sz w:val="22"/>
                <w:szCs w:val="22"/>
              </w:rPr>
              <w:t>.</w:t>
            </w:r>
          </w:p>
          <w:p w14:paraId="5545D29A" w14:textId="02F46C96" w:rsidR="00453708" w:rsidRPr="00C11BC3" w:rsidRDefault="00453708" w:rsidP="005E192C">
            <w:pPr>
              <w:jc w:val="both"/>
              <w:rPr>
                <w:strike/>
                <w:sz w:val="22"/>
                <w:szCs w:val="22"/>
              </w:rPr>
            </w:pPr>
          </w:p>
          <w:p w14:paraId="750E1AC7" w14:textId="4EAA8C30" w:rsidR="009A5B89" w:rsidRPr="009A5B89" w:rsidRDefault="009A5B89" w:rsidP="005E192C">
            <w:pPr>
              <w:jc w:val="both"/>
              <w:rPr>
                <w:sz w:val="22"/>
                <w:szCs w:val="22"/>
                <w:u w:val="single"/>
              </w:rPr>
            </w:pPr>
          </w:p>
        </w:tc>
      </w:tr>
      <w:tr w:rsidR="0002275C" w:rsidRPr="005E192C" w14:paraId="61ADE7DB" w14:textId="77777777" w:rsidTr="006E5E32">
        <w:tc>
          <w:tcPr>
            <w:tcW w:w="5000" w:type="pct"/>
          </w:tcPr>
          <w:p w14:paraId="0D1E624D" w14:textId="3DC9DE64" w:rsidR="0002275C" w:rsidRPr="009F7254" w:rsidRDefault="0002275C" w:rsidP="009F7254">
            <w:pPr>
              <w:jc w:val="both"/>
              <w:rPr>
                <w:sz w:val="22"/>
                <w:szCs w:val="22"/>
                <w:u w:val="single"/>
              </w:rPr>
            </w:pPr>
          </w:p>
        </w:tc>
      </w:tr>
      <w:tr w:rsidR="0002275C" w:rsidRPr="005E192C" w14:paraId="336C3339" w14:textId="77777777" w:rsidTr="006E5E32">
        <w:tc>
          <w:tcPr>
            <w:tcW w:w="5000" w:type="pct"/>
          </w:tcPr>
          <w:p w14:paraId="67A4AC20" w14:textId="77777777" w:rsidR="0002275C" w:rsidRPr="00FA17C9" w:rsidRDefault="0002275C" w:rsidP="005E192C">
            <w:pPr>
              <w:jc w:val="both"/>
              <w:rPr>
                <w:sz w:val="22"/>
                <w:szCs w:val="22"/>
              </w:rPr>
            </w:pPr>
          </w:p>
        </w:tc>
      </w:tr>
      <w:tr w:rsidR="0002275C" w:rsidRPr="005E192C" w14:paraId="6C68B664" w14:textId="77777777" w:rsidTr="006E5E32">
        <w:tc>
          <w:tcPr>
            <w:tcW w:w="5000" w:type="pct"/>
          </w:tcPr>
          <w:p w14:paraId="58F5E540" w14:textId="77777777" w:rsidR="0002275C" w:rsidRPr="002A20B9" w:rsidRDefault="0002275C" w:rsidP="002A20B9">
            <w:pPr>
              <w:jc w:val="both"/>
              <w:rPr>
                <w:sz w:val="22"/>
                <w:szCs w:val="22"/>
              </w:rPr>
            </w:pPr>
          </w:p>
        </w:tc>
      </w:tr>
      <w:tr w:rsidR="0002275C" w:rsidRPr="005E192C" w14:paraId="2148CDB9" w14:textId="77777777" w:rsidTr="006E5E32">
        <w:tc>
          <w:tcPr>
            <w:tcW w:w="5000" w:type="pct"/>
          </w:tcPr>
          <w:p w14:paraId="3B720C25" w14:textId="77777777" w:rsidR="0002275C" w:rsidRPr="00FA17C9" w:rsidRDefault="0002275C" w:rsidP="007F4E35">
            <w:pPr>
              <w:pStyle w:val="Akapitzlist"/>
              <w:widowControl w:val="0"/>
              <w:autoSpaceDE w:val="0"/>
              <w:autoSpaceDN w:val="0"/>
              <w:adjustRightInd w:val="0"/>
              <w:ind w:left="426" w:hanging="426"/>
              <w:rPr>
                <w:sz w:val="22"/>
                <w:szCs w:val="22"/>
              </w:rPr>
            </w:pPr>
          </w:p>
        </w:tc>
      </w:tr>
    </w:tbl>
    <w:p w14:paraId="0108E35D" w14:textId="2AE9F04B" w:rsidR="002A20B9" w:rsidRDefault="002A20B9" w:rsidP="00F05D8A">
      <w:pPr>
        <w:rPr>
          <w:rFonts w:eastAsia="Times New Roman"/>
          <w:sz w:val="22"/>
          <w:szCs w:val="22"/>
          <w:lang w:eastAsia="pl-PL"/>
        </w:rPr>
      </w:pPr>
    </w:p>
    <w:p w14:paraId="6BB43327" w14:textId="687D3061" w:rsidR="006E5E32" w:rsidRDefault="006E5E32">
      <w:pPr>
        <w:rPr>
          <w:rFonts w:eastAsia="Times New Roman"/>
          <w:sz w:val="22"/>
          <w:szCs w:val="22"/>
          <w:lang w:eastAsia="pl-PL"/>
        </w:rPr>
      </w:pPr>
      <w:r>
        <w:rPr>
          <w:rFonts w:eastAsia="Times New Roman"/>
          <w:sz w:val="22"/>
          <w:szCs w:val="22"/>
          <w:lang w:eastAsia="pl-PL"/>
        </w:rPr>
        <w:br w:type="page"/>
      </w:r>
    </w:p>
    <w:p w14:paraId="25B5E24A" w14:textId="77777777" w:rsidR="007F0778" w:rsidRDefault="007F0778" w:rsidP="00F05D8A">
      <w:pPr>
        <w:rPr>
          <w:rFonts w:eastAsia="Times New Roman"/>
          <w:sz w:val="22"/>
          <w:szCs w:val="22"/>
          <w:lang w:eastAsia="pl-PL"/>
        </w:rPr>
      </w:pPr>
    </w:p>
    <w:p w14:paraId="50D87AD0" w14:textId="6DDC9C52" w:rsidR="002234CD" w:rsidRPr="0087244E" w:rsidRDefault="002234CD" w:rsidP="002234CD">
      <w:pPr>
        <w:rPr>
          <w:color w:val="FF0000"/>
          <w:sz w:val="22"/>
          <w:szCs w:val="22"/>
        </w:rPr>
      </w:pPr>
      <w:r w:rsidRPr="001E5637">
        <w:rPr>
          <w:sz w:val="22"/>
          <w:szCs w:val="22"/>
        </w:rPr>
        <w:t xml:space="preserve">Załącznik 1a. </w:t>
      </w:r>
      <w:r w:rsidRPr="001E5637">
        <w:rPr>
          <w:i/>
          <w:sz w:val="22"/>
          <w:szCs w:val="22"/>
        </w:rPr>
        <w:t>Kwestionariusza oceny nauczyciela akademickiego dokonywanej przez studenta</w:t>
      </w:r>
      <w:r>
        <w:rPr>
          <w:i/>
          <w:sz w:val="22"/>
          <w:szCs w:val="22"/>
        </w:rPr>
        <w:t xml:space="preserve"> </w:t>
      </w:r>
      <w:r>
        <w:rPr>
          <w:i/>
          <w:sz w:val="22"/>
          <w:szCs w:val="22"/>
        </w:rPr>
        <w:br/>
      </w:r>
      <w:r w:rsidR="006E5E32">
        <w:rPr>
          <w:sz w:val="22"/>
          <w:szCs w:val="22"/>
        </w:rPr>
        <w:t>(w języku polskim) - wzór</w:t>
      </w:r>
    </w:p>
    <w:p w14:paraId="1BEC4B7E" w14:textId="77777777" w:rsidR="002234CD" w:rsidRDefault="002234CD" w:rsidP="002234CD">
      <w:pPr>
        <w:widowControl w:val="0"/>
        <w:autoSpaceDE w:val="0"/>
        <w:autoSpaceDN w:val="0"/>
        <w:adjustRightInd w:val="0"/>
        <w:jc w:val="center"/>
        <w:rPr>
          <w:rFonts w:eastAsia="Times New Roman"/>
          <w:noProof/>
          <w:sz w:val="22"/>
          <w:szCs w:val="22"/>
          <w:lang w:eastAsia="pl-PL"/>
        </w:rPr>
      </w:pPr>
      <w:r w:rsidRPr="005E192C">
        <w:rPr>
          <w:rFonts w:eastAsia="Times New Roman"/>
          <w:noProof/>
          <w:sz w:val="22"/>
          <w:szCs w:val="22"/>
          <w:lang w:eastAsia="pl-PL"/>
        </w:rPr>
        <w:drawing>
          <wp:inline distT="0" distB="0" distL="0" distR="0" wp14:anchorId="3EEEB853" wp14:editId="672210AE">
            <wp:extent cx="675640" cy="620395"/>
            <wp:effectExtent l="0" t="0" r="0" b="0"/>
            <wp:docPr id="3" name="Obraz 3"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UO czar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20395"/>
                    </a:xfrm>
                    <a:prstGeom prst="rect">
                      <a:avLst/>
                    </a:prstGeom>
                    <a:noFill/>
                    <a:ln>
                      <a:noFill/>
                    </a:ln>
                  </pic:spPr>
                </pic:pic>
              </a:graphicData>
            </a:graphic>
          </wp:inline>
        </w:drawing>
      </w:r>
    </w:p>
    <w:p w14:paraId="5318D0A7" w14:textId="77777777" w:rsidR="002234CD" w:rsidRPr="005E192C" w:rsidRDefault="002234CD" w:rsidP="002234CD">
      <w:pPr>
        <w:widowControl w:val="0"/>
        <w:autoSpaceDE w:val="0"/>
        <w:autoSpaceDN w:val="0"/>
        <w:adjustRightInd w:val="0"/>
        <w:jc w:val="center"/>
        <w:rPr>
          <w:rFonts w:eastAsia="Times New Roman"/>
          <w:noProof/>
          <w:sz w:val="22"/>
          <w:szCs w:val="22"/>
          <w:lang w:eastAsia="pl-PL"/>
        </w:rPr>
      </w:pPr>
    </w:p>
    <w:p w14:paraId="7A097320" w14:textId="77777777" w:rsidR="002234CD" w:rsidRDefault="002234CD" w:rsidP="002234CD">
      <w:pPr>
        <w:widowControl w:val="0"/>
        <w:autoSpaceDE w:val="0"/>
        <w:autoSpaceDN w:val="0"/>
        <w:adjustRightInd w:val="0"/>
        <w:jc w:val="center"/>
        <w:rPr>
          <w:rFonts w:eastAsia="Times New Roman"/>
          <w:b/>
          <w:sz w:val="22"/>
          <w:szCs w:val="22"/>
          <w:lang w:eastAsia="pl-PL"/>
        </w:rPr>
      </w:pPr>
      <w:r w:rsidRPr="00FA75C5">
        <w:rPr>
          <w:rFonts w:eastAsia="Times New Roman"/>
          <w:b/>
          <w:sz w:val="22"/>
          <w:szCs w:val="22"/>
          <w:lang w:eastAsia="pl-PL"/>
        </w:rPr>
        <w:t xml:space="preserve">Kwestionariusz oceny </w:t>
      </w:r>
      <w:r w:rsidRPr="006409CB">
        <w:rPr>
          <w:rFonts w:eastAsia="Times New Roman"/>
          <w:b/>
          <w:sz w:val="22"/>
          <w:szCs w:val="22"/>
          <w:lang w:eastAsia="pl-PL"/>
        </w:rPr>
        <w:t>nauczyciela akademickiego dokonywanej przez studenta</w:t>
      </w:r>
    </w:p>
    <w:p w14:paraId="5792985F" w14:textId="77777777" w:rsidR="002234CD" w:rsidRPr="00FA75C5" w:rsidRDefault="002234CD" w:rsidP="002234CD">
      <w:pPr>
        <w:widowControl w:val="0"/>
        <w:autoSpaceDE w:val="0"/>
        <w:autoSpaceDN w:val="0"/>
        <w:adjustRightInd w:val="0"/>
        <w:rPr>
          <w:rFonts w:eastAsia="Times New Roman"/>
          <w:b/>
          <w:sz w:val="22"/>
          <w:szCs w:val="22"/>
          <w:lang w:eastAsia="pl-PL"/>
        </w:rPr>
      </w:pPr>
    </w:p>
    <w:p w14:paraId="2DEC5732" w14:textId="77777777" w:rsidR="002234CD" w:rsidRPr="005E192C" w:rsidRDefault="002234CD" w:rsidP="002234CD">
      <w:pPr>
        <w:widowControl w:val="0"/>
        <w:autoSpaceDE w:val="0"/>
        <w:autoSpaceDN w:val="0"/>
        <w:adjustRightInd w:val="0"/>
        <w:jc w:val="center"/>
        <w:rPr>
          <w:rFonts w:eastAsia="Times New Roman"/>
          <w:sz w:val="22"/>
          <w:szCs w:val="22"/>
          <w:lang w:eastAsia="pl-PL"/>
        </w:rPr>
      </w:pPr>
    </w:p>
    <w:p w14:paraId="5ED9D51B" w14:textId="77777777" w:rsidR="002234CD" w:rsidRPr="006074B3" w:rsidRDefault="002234CD" w:rsidP="002234CD">
      <w:pPr>
        <w:spacing w:line="276" w:lineRule="auto"/>
        <w:jc w:val="both"/>
        <w:rPr>
          <w:rFonts w:eastAsia="Times New Roman"/>
          <w:sz w:val="22"/>
          <w:szCs w:val="22"/>
          <w:lang w:eastAsia="pl-PL"/>
        </w:rPr>
      </w:pPr>
      <w:r w:rsidRPr="005E192C">
        <w:rPr>
          <w:rFonts w:eastAsia="Times New Roman"/>
          <w:sz w:val="22"/>
          <w:szCs w:val="22"/>
          <w:lang w:eastAsia="pl-PL"/>
        </w:rPr>
        <w:tab/>
      </w:r>
      <w:r w:rsidRPr="006074B3">
        <w:rPr>
          <w:rFonts w:eastAsia="Times New Roman"/>
          <w:sz w:val="22"/>
          <w:szCs w:val="22"/>
          <w:lang w:eastAsia="pl-PL"/>
        </w:rPr>
        <w:t xml:space="preserve">Kwestionariusz ankiety służy zebraniu opinii studentów na temat realizacji przez nauczycieli akademickich zajęć dydaktycznych. Student wypełnia kwestionariusz ankiety </w:t>
      </w:r>
      <w:r w:rsidRPr="006074B3">
        <w:rPr>
          <w:rFonts w:eastAsia="Times New Roman"/>
          <w:b/>
          <w:sz w:val="22"/>
          <w:szCs w:val="22"/>
          <w:lang w:eastAsia="pl-PL"/>
        </w:rPr>
        <w:t xml:space="preserve">anonimowo, </w:t>
      </w:r>
      <w:r w:rsidRPr="006074B3">
        <w:rPr>
          <w:rFonts w:eastAsia="Times New Roman"/>
          <w:sz w:val="22"/>
          <w:szCs w:val="22"/>
          <w:lang w:eastAsia="pl-PL"/>
        </w:rPr>
        <w:t xml:space="preserve">nie ma możliwości powiązania udzielonych odpowiedzi z osobą wypełniającą kwestionariusz ankiety. </w:t>
      </w:r>
    </w:p>
    <w:p w14:paraId="65D152A2" w14:textId="77777777" w:rsidR="002234CD" w:rsidRPr="006074B3" w:rsidRDefault="002234CD" w:rsidP="002234CD">
      <w:pPr>
        <w:spacing w:line="276" w:lineRule="auto"/>
        <w:ind w:firstLine="708"/>
        <w:jc w:val="both"/>
        <w:rPr>
          <w:rFonts w:eastAsia="Times New Roman"/>
          <w:sz w:val="22"/>
          <w:szCs w:val="22"/>
          <w:lang w:eastAsia="pl-PL"/>
        </w:rPr>
      </w:pPr>
      <w:r w:rsidRPr="006074B3">
        <w:rPr>
          <w:rFonts w:eastAsia="Times New Roman"/>
          <w:sz w:val="22"/>
          <w:szCs w:val="22"/>
          <w:lang w:eastAsia="pl-PL"/>
        </w:rPr>
        <w:t>Prosimy o poważne potraktowanie poniższych stwierdzeń i wstawienie znaku „X” w wybranej odpowiedzi. Jeśli na któreś z pytań nie można udzielić odpowiedzi prosimy je pominąć. Dodatkowe uwagi, komentarze i propozycje prosimy wpisać w rubryce „UWAGI  O ZAJĘCIACH”.</w:t>
      </w:r>
    </w:p>
    <w:p w14:paraId="2A5C0B49" w14:textId="77777777" w:rsidR="002234CD" w:rsidRPr="006074B3" w:rsidRDefault="002234CD" w:rsidP="002234CD">
      <w:pPr>
        <w:spacing w:line="276" w:lineRule="auto"/>
        <w:jc w:val="both"/>
        <w:rPr>
          <w:rFonts w:eastAsia="Times New Roman"/>
          <w:sz w:val="22"/>
          <w:szCs w:val="22"/>
          <w:lang w:eastAsia="pl-PL"/>
        </w:rPr>
      </w:pPr>
    </w:p>
    <w:p w14:paraId="2829C1B8" w14:textId="77777777" w:rsidR="002234CD" w:rsidRPr="006074B3" w:rsidRDefault="002234CD" w:rsidP="002234CD">
      <w:pPr>
        <w:spacing w:line="276" w:lineRule="auto"/>
        <w:jc w:val="both"/>
        <w:rPr>
          <w:rFonts w:eastAsia="Times New Roman"/>
          <w:sz w:val="22"/>
          <w:szCs w:val="22"/>
          <w:lang w:eastAsia="pl-PL"/>
        </w:rPr>
      </w:pPr>
      <w:r w:rsidRPr="006074B3">
        <w:rPr>
          <w:rFonts w:eastAsia="Times New Roman"/>
          <w:sz w:val="22"/>
          <w:szCs w:val="22"/>
          <w:lang w:eastAsia="pl-PL"/>
        </w:rPr>
        <w:t>UWAGA!</w:t>
      </w:r>
    </w:p>
    <w:p w14:paraId="64F96D48" w14:textId="77777777" w:rsidR="002234CD" w:rsidRPr="006074B3" w:rsidRDefault="002234CD" w:rsidP="002234CD">
      <w:pPr>
        <w:spacing w:line="276" w:lineRule="auto"/>
        <w:jc w:val="both"/>
        <w:rPr>
          <w:rFonts w:eastAsia="Times New Roman"/>
          <w:sz w:val="22"/>
          <w:szCs w:val="22"/>
          <w:lang w:eastAsia="pl-PL"/>
        </w:rPr>
      </w:pPr>
      <w:r w:rsidRPr="006074B3">
        <w:rPr>
          <w:rFonts w:eastAsia="Times New Roman"/>
          <w:sz w:val="22"/>
          <w:szCs w:val="22"/>
          <w:lang w:eastAsia="pl-PL"/>
        </w:rPr>
        <w:t>Należy zaznaczyć formę zajęć oraz wpisać nazwisko nauczyciela akademickiego i nazwę realizowanego przez niego przedmiotu.</w:t>
      </w:r>
    </w:p>
    <w:p w14:paraId="4FE26143" w14:textId="77777777" w:rsidR="002234CD" w:rsidRPr="006074B3" w:rsidRDefault="002234CD" w:rsidP="002234CD">
      <w:pPr>
        <w:jc w:val="both"/>
        <w:rPr>
          <w:rFonts w:eastAsia="Times New Roman"/>
          <w:sz w:val="22"/>
          <w:szCs w:val="22"/>
          <w:lang w:eastAsia="pl-PL"/>
        </w:rPr>
      </w:pPr>
    </w:p>
    <w:p w14:paraId="3ABA15B7" w14:textId="77777777" w:rsidR="002234CD" w:rsidRPr="006074B3" w:rsidRDefault="002234CD" w:rsidP="002234CD">
      <w:pPr>
        <w:jc w:val="both"/>
        <w:rPr>
          <w:rFonts w:eastAsia="Times New Roman"/>
          <w:sz w:val="22"/>
          <w:szCs w:val="22"/>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502"/>
        <w:gridCol w:w="3021"/>
      </w:tblGrid>
      <w:tr w:rsidR="002234CD" w:rsidRPr="006074B3" w14:paraId="0C422FCD" w14:textId="77777777" w:rsidTr="00BB201F">
        <w:tc>
          <w:tcPr>
            <w:tcW w:w="3539" w:type="dxa"/>
          </w:tcPr>
          <w:p w14:paraId="0FDFE72C" w14:textId="77777777" w:rsidR="002234CD" w:rsidRPr="006074B3" w:rsidRDefault="002234CD" w:rsidP="00BB201F">
            <w:pPr>
              <w:jc w:val="both"/>
              <w:rPr>
                <w:rFonts w:eastAsia="Times New Roman"/>
                <w:sz w:val="22"/>
                <w:szCs w:val="22"/>
                <w:lang w:eastAsia="pl-PL"/>
              </w:rPr>
            </w:pPr>
            <w:r w:rsidRPr="006074B3">
              <w:rPr>
                <w:rFonts w:eastAsia="Times New Roman"/>
                <w:sz w:val="22"/>
                <w:szCs w:val="22"/>
                <w:lang w:eastAsia="pl-PL"/>
              </w:rPr>
              <w:t xml:space="preserve">Forma zajęć: </w:t>
            </w:r>
            <w:r w:rsidRPr="006074B3">
              <w:rPr>
                <w:rFonts w:eastAsia="Times New Roman"/>
                <w:b/>
                <w:sz w:val="22"/>
                <w:szCs w:val="22"/>
                <w:lang w:eastAsia="pl-PL"/>
              </w:rPr>
              <w:t>W Ćw. K  L S  I</w:t>
            </w:r>
          </w:p>
        </w:tc>
        <w:tc>
          <w:tcPr>
            <w:tcW w:w="2502" w:type="dxa"/>
          </w:tcPr>
          <w:p w14:paraId="1BB446B9"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W</w:t>
            </w:r>
            <w:r w:rsidRPr="006074B3">
              <w:rPr>
                <w:rFonts w:eastAsia="Times New Roman"/>
                <w:sz w:val="22"/>
                <w:szCs w:val="22"/>
                <w:lang w:eastAsia="pl-PL"/>
              </w:rPr>
              <w:t xml:space="preserve"> – wykład</w:t>
            </w:r>
          </w:p>
        </w:tc>
        <w:tc>
          <w:tcPr>
            <w:tcW w:w="3021" w:type="dxa"/>
          </w:tcPr>
          <w:p w14:paraId="6E09E279"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L</w:t>
            </w:r>
            <w:r w:rsidRPr="006074B3">
              <w:rPr>
                <w:rFonts w:eastAsia="Times New Roman"/>
                <w:sz w:val="22"/>
                <w:szCs w:val="22"/>
                <w:lang w:eastAsia="pl-PL"/>
              </w:rPr>
              <w:t xml:space="preserve"> – laboratorium</w:t>
            </w:r>
          </w:p>
        </w:tc>
      </w:tr>
      <w:tr w:rsidR="002234CD" w:rsidRPr="006074B3" w14:paraId="7B29BBC3" w14:textId="77777777" w:rsidTr="00BB201F">
        <w:tc>
          <w:tcPr>
            <w:tcW w:w="3539" w:type="dxa"/>
          </w:tcPr>
          <w:p w14:paraId="6230780E" w14:textId="77777777" w:rsidR="002234CD" w:rsidRPr="006074B3" w:rsidRDefault="002234CD" w:rsidP="00BB201F">
            <w:pPr>
              <w:jc w:val="both"/>
              <w:rPr>
                <w:rFonts w:eastAsia="Times New Roman"/>
                <w:sz w:val="22"/>
                <w:szCs w:val="22"/>
                <w:lang w:eastAsia="pl-PL"/>
              </w:rPr>
            </w:pPr>
          </w:p>
        </w:tc>
        <w:tc>
          <w:tcPr>
            <w:tcW w:w="2502" w:type="dxa"/>
          </w:tcPr>
          <w:p w14:paraId="787A8DD8"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 xml:space="preserve">Ćw. </w:t>
            </w:r>
            <w:r w:rsidRPr="006074B3">
              <w:rPr>
                <w:rFonts w:eastAsia="Times New Roman"/>
                <w:sz w:val="22"/>
                <w:szCs w:val="22"/>
                <w:lang w:eastAsia="pl-PL"/>
              </w:rPr>
              <w:t>– ćwiczenia</w:t>
            </w:r>
          </w:p>
        </w:tc>
        <w:tc>
          <w:tcPr>
            <w:tcW w:w="3021" w:type="dxa"/>
          </w:tcPr>
          <w:p w14:paraId="10A092BB"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S</w:t>
            </w:r>
            <w:r w:rsidRPr="006074B3">
              <w:rPr>
                <w:rFonts w:eastAsia="Times New Roman"/>
                <w:sz w:val="22"/>
                <w:szCs w:val="22"/>
                <w:lang w:eastAsia="pl-PL"/>
              </w:rPr>
              <w:t xml:space="preserve"> – seminarium                           </w:t>
            </w:r>
          </w:p>
        </w:tc>
      </w:tr>
      <w:tr w:rsidR="002234CD" w:rsidRPr="006074B3" w14:paraId="509646C8" w14:textId="77777777" w:rsidTr="00BB201F">
        <w:tc>
          <w:tcPr>
            <w:tcW w:w="3539" w:type="dxa"/>
          </w:tcPr>
          <w:p w14:paraId="0B153203" w14:textId="77777777" w:rsidR="002234CD" w:rsidRPr="006074B3" w:rsidRDefault="002234CD" w:rsidP="00BB201F">
            <w:pPr>
              <w:jc w:val="both"/>
              <w:rPr>
                <w:rFonts w:eastAsia="Times New Roman"/>
                <w:sz w:val="22"/>
                <w:szCs w:val="22"/>
                <w:lang w:eastAsia="pl-PL"/>
              </w:rPr>
            </w:pPr>
          </w:p>
        </w:tc>
        <w:tc>
          <w:tcPr>
            <w:tcW w:w="2502" w:type="dxa"/>
          </w:tcPr>
          <w:p w14:paraId="472C4E78"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 xml:space="preserve">K </w:t>
            </w:r>
            <w:r w:rsidRPr="006074B3">
              <w:rPr>
                <w:rFonts w:eastAsia="Times New Roman"/>
                <w:sz w:val="22"/>
                <w:szCs w:val="22"/>
                <w:lang w:eastAsia="pl-PL"/>
              </w:rPr>
              <w:t>– konwersatorium</w:t>
            </w:r>
          </w:p>
        </w:tc>
        <w:tc>
          <w:tcPr>
            <w:tcW w:w="3021" w:type="dxa"/>
          </w:tcPr>
          <w:p w14:paraId="09CB1FF9" w14:textId="77777777" w:rsidR="002234CD" w:rsidRPr="006074B3" w:rsidRDefault="002234CD" w:rsidP="00BB201F">
            <w:pPr>
              <w:jc w:val="both"/>
              <w:rPr>
                <w:rFonts w:eastAsia="Times New Roman"/>
                <w:sz w:val="22"/>
                <w:szCs w:val="22"/>
                <w:lang w:eastAsia="pl-PL"/>
              </w:rPr>
            </w:pPr>
            <w:r w:rsidRPr="006074B3">
              <w:rPr>
                <w:rFonts w:eastAsia="Times New Roman"/>
                <w:sz w:val="22"/>
                <w:szCs w:val="22"/>
                <w:lang w:eastAsia="pl-PL"/>
              </w:rPr>
              <w:t>I – inna forma zajęć</w:t>
            </w:r>
            <w:r w:rsidRPr="006074B3">
              <w:rPr>
                <w:rFonts w:eastAsia="Times New Roman"/>
                <w:sz w:val="22"/>
                <w:szCs w:val="22"/>
                <w:lang w:eastAsia="pl-PL"/>
              </w:rPr>
              <w:tab/>
            </w:r>
          </w:p>
        </w:tc>
      </w:tr>
    </w:tbl>
    <w:p w14:paraId="302650C2" w14:textId="77777777" w:rsidR="002234CD" w:rsidRPr="006074B3" w:rsidRDefault="002234CD" w:rsidP="002234CD">
      <w:pPr>
        <w:jc w:val="both"/>
        <w:rPr>
          <w:rFonts w:eastAsia="Times New Roman"/>
          <w:sz w:val="22"/>
          <w:szCs w:val="22"/>
          <w:lang w:eastAsia="pl-PL"/>
        </w:rPr>
      </w:pPr>
    </w:p>
    <w:p w14:paraId="48F4DDBF" w14:textId="77777777" w:rsidR="002234CD" w:rsidRPr="006074B3" w:rsidRDefault="002234CD" w:rsidP="002234CD">
      <w:pPr>
        <w:jc w:val="both"/>
        <w:rPr>
          <w:rFonts w:eastAsia="Times New Roman"/>
          <w:sz w:val="22"/>
          <w:szCs w:val="22"/>
          <w:lang w:eastAsia="pl-PL"/>
        </w:rPr>
      </w:pPr>
    </w:p>
    <w:p w14:paraId="74EBB5DC" w14:textId="77777777" w:rsidR="002234CD" w:rsidRPr="006074B3" w:rsidRDefault="002234CD" w:rsidP="002234CD">
      <w:pPr>
        <w:rPr>
          <w:rFonts w:eastAsia="Times New Roman"/>
          <w:sz w:val="22"/>
          <w:szCs w:val="22"/>
          <w:lang w:eastAsia="pl-PL"/>
        </w:rPr>
      </w:pPr>
      <w:r w:rsidRPr="006074B3">
        <w:rPr>
          <w:rFonts w:eastAsia="Times New Roman"/>
          <w:sz w:val="22"/>
          <w:szCs w:val="22"/>
          <w:lang w:eastAsia="pl-PL"/>
        </w:rPr>
        <w:t>Imię i nazwisko nauczyciela akademickiego: ...................................................................</w:t>
      </w:r>
      <w:r w:rsidRPr="006074B3">
        <w:rPr>
          <w:rFonts w:eastAsia="Times New Roman"/>
          <w:sz w:val="22"/>
          <w:szCs w:val="22"/>
          <w:lang w:eastAsia="pl-PL"/>
        </w:rPr>
        <w:tab/>
      </w:r>
      <w:r w:rsidRPr="006074B3">
        <w:rPr>
          <w:rFonts w:eastAsia="Times New Roman"/>
          <w:sz w:val="22"/>
          <w:szCs w:val="22"/>
          <w:lang w:eastAsia="pl-PL"/>
        </w:rPr>
        <w:tab/>
      </w:r>
    </w:p>
    <w:p w14:paraId="11ACB216" w14:textId="77777777" w:rsidR="002234CD" w:rsidRPr="006074B3" w:rsidRDefault="002234CD" w:rsidP="002234CD">
      <w:pPr>
        <w:jc w:val="both"/>
        <w:rPr>
          <w:rFonts w:eastAsia="Times New Roman"/>
          <w:sz w:val="22"/>
          <w:szCs w:val="22"/>
          <w:lang w:eastAsia="pl-PL"/>
        </w:rPr>
      </w:pPr>
      <w:r w:rsidRPr="006074B3">
        <w:rPr>
          <w:rFonts w:eastAsia="Times New Roman"/>
          <w:sz w:val="22"/>
          <w:szCs w:val="22"/>
          <w:lang w:eastAsia="pl-PL"/>
        </w:rPr>
        <w:t>Nazwa przedmiotu: .....................................................................................................................................</w:t>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p>
    <w:tbl>
      <w:tblPr>
        <w:tblW w:w="93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5"/>
        <w:gridCol w:w="1134"/>
        <w:gridCol w:w="992"/>
        <w:gridCol w:w="993"/>
        <w:gridCol w:w="992"/>
        <w:gridCol w:w="995"/>
      </w:tblGrid>
      <w:tr w:rsidR="002234CD" w:rsidRPr="00177146" w14:paraId="7C268525" w14:textId="77777777" w:rsidTr="00BB201F">
        <w:trPr>
          <w:trHeight w:val="571"/>
        </w:trPr>
        <w:tc>
          <w:tcPr>
            <w:tcW w:w="9359" w:type="dxa"/>
            <w:gridSpan w:val="7"/>
            <w:shd w:val="clear" w:color="auto" w:fill="D9D9D9" w:themeFill="background1" w:themeFillShade="D9"/>
            <w:vAlign w:val="center"/>
          </w:tcPr>
          <w:p w14:paraId="29389E88" w14:textId="3874834B" w:rsidR="002234CD" w:rsidRPr="00177146" w:rsidRDefault="00803245" w:rsidP="00803245">
            <w:pPr>
              <w:widowControl w:val="0"/>
              <w:autoSpaceDE w:val="0"/>
              <w:autoSpaceDN w:val="0"/>
              <w:adjustRightInd w:val="0"/>
              <w:jc w:val="center"/>
              <w:rPr>
                <w:rFonts w:eastAsia="Times New Roman"/>
                <w:b/>
                <w:sz w:val="22"/>
                <w:szCs w:val="22"/>
                <w:lang w:eastAsia="pl-PL"/>
              </w:rPr>
            </w:pPr>
            <w:r>
              <w:rPr>
                <w:rFonts w:eastAsia="Times New Roman"/>
                <w:b/>
                <w:sz w:val="22"/>
                <w:szCs w:val="22"/>
                <w:lang w:eastAsia="pl-PL"/>
              </w:rPr>
              <w:t xml:space="preserve"> Ocena nauczyciela akademickiego realizującego zajęcia dydaktyczne</w:t>
            </w:r>
          </w:p>
        </w:tc>
      </w:tr>
      <w:tr w:rsidR="002234CD" w:rsidRPr="006074B3" w14:paraId="5CFC2FFC" w14:textId="77777777" w:rsidTr="00BB201F">
        <w:tc>
          <w:tcPr>
            <w:tcW w:w="568" w:type="dxa"/>
          </w:tcPr>
          <w:p w14:paraId="6CCED00E" w14:textId="77777777" w:rsidR="002234CD" w:rsidRPr="00177146" w:rsidRDefault="002234CD" w:rsidP="00BB201F">
            <w:pPr>
              <w:jc w:val="center"/>
              <w:rPr>
                <w:rFonts w:eastAsia="Times New Roman"/>
                <w:b/>
                <w:sz w:val="22"/>
                <w:szCs w:val="22"/>
                <w:lang w:eastAsia="pl-PL"/>
              </w:rPr>
            </w:pPr>
          </w:p>
          <w:p w14:paraId="55108D6A" w14:textId="77777777" w:rsidR="002234CD" w:rsidRPr="006074B3" w:rsidRDefault="002234CD" w:rsidP="00BB201F">
            <w:pPr>
              <w:jc w:val="center"/>
              <w:rPr>
                <w:rFonts w:eastAsia="Times New Roman"/>
                <w:b/>
                <w:sz w:val="22"/>
                <w:szCs w:val="22"/>
                <w:lang w:eastAsia="pl-PL"/>
              </w:rPr>
            </w:pPr>
            <w:r w:rsidRPr="006074B3">
              <w:rPr>
                <w:rFonts w:eastAsia="Times New Roman"/>
                <w:b/>
                <w:sz w:val="22"/>
                <w:szCs w:val="22"/>
                <w:lang w:eastAsia="pl-PL"/>
              </w:rPr>
              <w:t>Lp.</w:t>
            </w:r>
          </w:p>
        </w:tc>
        <w:tc>
          <w:tcPr>
            <w:tcW w:w="3685" w:type="dxa"/>
          </w:tcPr>
          <w:p w14:paraId="770DFDBC" w14:textId="77777777" w:rsidR="002234CD" w:rsidRPr="006074B3" w:rsidRDefault="002234CD" w:rsidP="00BB201F">
            <w:pPr>
              <w:jc w:val="center"/>
              <w:rPr>
                <w:rFonts w:eastAsia="Times New Roman"/>
                <w:b/>
                <w:sz w:val="22"/>
                <w:szCs w:val="22"/>
                <w:lang w:eastAsia="pl-PL"/>
              </w:rPr>
            </w:pPr>
          </w:p>
          <w:p w14:paraId="6ECC1A84" w14:textId="77777777" w:rsidR="002234CD" w:rsidRPr="006074B3" w:rsidRDefault="002234CD" w:rsidP="00BB201F">
            <w:pPr>
              <w:jc w:val="center"/>
              <w:rPr>
                <w:rFonts w:eastAsia="Times New Roman"/>
                <w:b/>
                <w:sz w:val="22"/>
                <w:szCs w:val="22"/>
                <w:lang w:eastAsia="pl-PL"/>
              </w:rPr>
            </w:pPr>
            <w:r w:rsidRPr="006074B3">
              <w:rPr>
                <w:rFonts w:eastAsia="Times New Roman"/>
                <w:b/>
                <w:sz w:val="22"/>
                <w:szCs w:val="22"/>
                <w:lang w:eastAsia="pl-PL"/>
              </w:rPr>
              <w:t>Stwierdzenia</w:t>
            </w:r>
          </w:p>
        </w:tc>
        <w:tc>
          <w:tcPr>
            <w:tcW w:w="1134" w:type="dxa"/>
          </w:tcPr>
          <w:p w14:paraId="272238A9"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bardzo</w:t>
            </w:r>
          </w:p>
          <w:p w14:paraId="66E464DD"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małym</w:t>
            </w:r>
          </w:p>
          <w:p w14:paraId="62FE5856"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c>
          <w:tcPr>
            <w:tcW w:w="992" w:type="dxa"/>
            <w:vAlign w:val="center"/>
          </w:tcPr>
          <w:p w14:paraId="528FC437"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małym</w:t>
            </w:r>
          </w:p>
          <w:p w14:paraId="70675E2D"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c>
          <w:tcPr>
            <w:tcW w:w="993" w:type="dxa"/>
          </w:tcPr>
          <w:p w14:paraId="4894C947" w14:textId="77777777" w:rsidR="002234CD" w:rsidRPr="006074B3" w:rsidRDefault="002234CD" w:rsidP="00BB201F">
            <w:pPr>
              <w:jc w:val="center"/>
              <w:rPr>
                <w:rFonts w:eastAsia="Times New Roman"/>
                <w:b/>
                <w:sz w:val="20"/>
                <w:szCs w:val="22"/>
                <w:lang w:eastAsia="pl-PL"/>
              </w:rPr>
            </w:pPr>
          </w:p>
          <w:p w14:paraId="0EFA760C"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Średnio</w:t>
            </w:r>
          </w:p>
        </w:tc>
        <w:tc>
          <w:tcPr>
            <w:tcW w:w="992" w:type="dxa"/>
            <w:vAlign w:val="center"/>
          </w:tcPr>
          <w:p w14:paraId="398F6840"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dużym</w:t>
            </w:r>
          </w:p>
          <w:p w14:paraId="4D9F3A70"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c>
          <w:tcPr>
            <w:tcW w:w="995" w:type="dxa"/>
          </w:tcPr>
          <w:p w14:paraId="7091B6B2"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bardzo</w:t>
            </w:r>
          </w:p>
          <w:p w14:paraId="211ACCF7"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dużym</w:t>
            </w:r>
          </w:p>
          <w:p w14:paraId="1C35F4C7"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r>
      <w:tr w:rsidR="006E5E32" w:rsidRPr="006074B3" w14:paraId="62D8F547" w14:textId="77777777" w:rsidTr="006E5E32">
        <w:trPr>
          <w:trHeight w:val="425"/>
        </w:trPr>
        <w:tc>
          <w:tcPr>
            <w:tcW w:w="9359" w:type="dxa"/>
            <w:gridSpan w:val="7"/>
            <w:shd w:val="clear" w:color="auto" w:fill="F2F2F2" w:themeFill="background1" w:themeFillShade="F2"/>
            <w:vAlign w:val="center"/>
          </w:tcPr>
          <w:p w14:paraId="46771E79" w14:textId="721A2B90" w:rsidR="006E5E32" w:rsidRPr="006074B3" w:rsidRDefault="006E5E32" w:rsidP="006E5E32">
            <w:pPr>
              <w:ind w:left="496"/>
              <w:rPr>
                <w:rFonts w:eastAsia="Times New Roman"/>
                <w:b/>
                <w:sz w:val="22"/>
                <w:szCs w:val="22"/>
                <w:lang w:eastAsia="pl-PL"/>
              </w:rPr>
            </w:pPr>
            <w:r w:rsidRPr="006074B3">
              <w:rPr>
                <w:rFonts w:eastAsia="Times New Roman"/>
                <w:b/>
                <w:sz w:val="22"/>
                <w:szCs w:val="22"/>
                <w:lang w:eastAsia="pl-PL"/>
              </w:rPr>
              <w:t>Przygotowanie zajęć</w:t>
            </w:r>
          </w:p>
        </w:tc>
      </w:tr>
      <w:tr w:rsidR="002234CD" w:rsidRPr="006074B3" w14:paraId="093D2908" w14:textId="77777777" w:rsidTr="006E5E32">
        <w:tc>
          <w:tcPr>
            <w:tcW w:w="568" w:type="dxa"/>
            <w:vAlign w:val="center"/>
          </w:tcPr>
          <w:p w14:paraId="38467F28" w14:textId="375BA772"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1</w:t>
            </w:r>
          </w:p>
        </w:tc>
        <w:tc>
          <w:tcPr>
            <w:tcW w:w="3685" w:type="dxa"/>
          </w:tcPr>
          <w:p w14:paraId="0388FD9F" w14:textId="77777777" w:rsidR="002234CD" w:rsidRPr="006074B3" w:rsidRDefault="002234CD" w:rsidP="00BB201F">
            <w:pPr>
              <w:rPr>
                <w:rFonts w:eastAsia="Times New Roman"/>
                <w:sz w:val="22"/>
                <w:szCs w:val="22"/>
                <w:lang w:eastAsia="pl-PL"/>
              </w:rPr>
            </w:pPr>
            <w:r w:rsidRPr="006074B3">
              <w:rPr>
                <w:rFonts w:eastAsia="Times New Roman"/>
                <w:sz w:val="22"/>
                <w:szCs w:val="22"/>
                <w:lang w:eastAsia="pl-PL"/>
              </w:rPr>
              <w:t>Nauczyciel akademicki wykorzystywał podczas realizacji zajęć różne środki dydaktyczne (np. prezentacja, model, film, narzędzia cyfrowe).</w:t>
            </w:r>
          </w:p>
        </w:tc>
        <w:tc>
          <w:tcPr>
            <w:tcW w:w="1134" w:type="dxa"/>
          </w:tcPr>
          <w:p w14:paraId="3976794E" w14:textId="77777777" w:rsidR="002234CD" w:rsidRPr="006074B3" w:rsidRDefault="002234CD" w:rsidP="00BB201F">
            <w:pPr>
              <w:jc w:val="center"/>
              <w:rPr>
                <w:rFonts w:eastAsia="Times New Roman"/>
                <w:b/>
                <w:sz w:val="22"/>
                <w:szCs w:val="22"/>
                <w:lang w:eastAsia="pl-PL"/>
              </w:rPr>
            </w:pPr>
          </w:p>
        </w:tc>
        <w:tc>
          <w:tcPr>
            <w:tcW w:w="992" w:type="dxa"/>
            <w:vAlign w:val="center"/>
          </w:tcPr>
          <w:p w14:paraId="11187630" w14:textId="77777777" w:rsidR="002234CD" w:rsidRPr="006074B3" w:rsidRDefault="002234CD" w:rsidP="00BB201F">
            <w:pPr>
              <w:jc w:val="center"/>
              <w:rPr>
                <w:rFonts w:eastAsia="Times New Roman"/>
                <w:b/>
                <w:sz w:val="22"/>
                <w:szCs w:val="22"/>
                <w:lang w:eastAsia="pl-PL"/>
              </w:rPr>
            </w:pPr>
          </w:p>
        </w:tc>
        <w:tc>
          <w:tcPr>
            <w:tcW w:w="993" w:type="dxa"/>
          </w:tcPr>
          <w:p w14:paraId="727AC289" w14:textId="77777777" w:rsidR="002234CD" w:rsidRPr="006074B3" w:rsidRDefault="002234CD" w:rsidP="00BB201F">
            <w:pPr>
              <w:jc w:val="center"/>
              <w:rPr>
                <w:rFonts w:eastAsia="Times New Roman"/>
                <w:b/>
                <w:sz w:val="22"/>
                <w:szCs w:val="22"/>
                <w:lang w:eastAsia="pl-PL"/>
              </w:rPr>
            </w:pPr>
          </w:p>
        </w:tc>
        <w:tc>
          <w:tcPr>
            <w:tcW w:w="992" w:type="dxa"/>
            <w:vAlign w:val="center"/>
          </w:tcPr>
          <w:p w14:paraId="6A85FD53" w14:textId="77777777" w:rsidR="002234CD" w:rsidRPr="006074B3" w:rsidRDefault="002234CD" w:rsidP="00BB201F">
            <w:pPr>
              <w:jc w:val="center"/>
              <w:rPr>
                <w:rFonts w:eastAsia="Times New Roman"/>
                <w:b/>
                <w:sz w:val="22"/>
                <w:szCs w:val="22"/>
                <w:lang w:eastAsia="pl-PL"/>
              </w:rPr>
            </w:pPr>
          </w:p>
        </w:tc>
        <w:tc>
          <w:tcPr>
            <w:tcW w:w="995" w:type="dxa"/>
          </w:tcPr>
          <w:p w14:paraId="31544739" w14:textId="77777777" w:rsidR="002234CD" w:rsidRPr="006074B3" w:rsidRDefault="002234CD" w:rsidP="00BB201F">
            <w:pPr>
              <w:jc w:val="center"/>
              <w:rPr>
                <w:rFonts w:eastAsia="Times New Roman"/>
                <w:b/>
                <w:sz w:val="22"/>
                <w:szCs w:val="22"/>
                <w:lang w:eastAsia="pl-PL"/>
              </w:rPr>
            </w:pPr>
          </w:p>
        </w:tc>
      </w:tr>
      <w:tr w:rsidR="002234CD" w:rsidRPr="006074B3" w14:paraId="1BAADAA2" w14:textId="77777777" w:rsidTr="006E5E32">
        <w:tc>
          <w:tcPr>
            <w:tcW w:w="568" w:type="dxa"/>
            <w:vAlign w:val="center"/>
          </w:tcPr>
          <w:p w14:paraId="0A5BCAC9" w14:textId="5233A1BF"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2</w:t>
            </w:r>
          </w:p>
        </w:tc>
        <w:tc>
          <w:tcPr>
            <w:tcW w:w="3685" w:type="dxa"/>
          </w:tcPr>
          <w:p w14:paraId="7E7F414E" w14:textId="77777777" w:rsidR="002234CD" w:rsidRPr="006074B3" w:rsidRDefault="002234CD" w:rsidP="00BB201F">
            <w:pPr>
              <w:rPr>
                <w:rFonts w:eastAsia="Times New Roman"/>
                <w:sz w:val="22"/>
                <w:szCs w:val="22"/>
                <w:lang w:eastAsia="pl-PL"/>
              </w:rPr>
            </w:pPr>
            <w:r w:rsidRPr="006074B3">
              <w:rPr>
                <w:rFonts w:eastAsia="Times New Roman"/>
                <w:sz w:val="22"/>
                <w:szCs w:val="22"/>
                <w:lang w:eastAsia="pl-PL"/>
              </w:rPr>
              <w:t>Nauczyciel akademicki stosował różne metody dydaktyczne (np. analiza tekstów, dyskusja, gry dydaktyczne/ symulacyjne, ćwiczenia praktyczne)</w:t>
            </w:r>
          </w:p>
        </w:tc>
        <w:tc>
          <w:tcPr>
            <w:tcW w:w="1134" w:type="dxa"/>
          </w:tcPr>
          <w:p w14:paraId="72F947B1" w14:textId="77777777" w:rsidR="002234CD" w:rsidRPr="006074B3" w:rsidRDefault="002234CD" w:rsidP="00BB201F">
            <w:pPr>
              <w:jc w:val="center"/>
              <w:rPr>
                <w:rFonts w:eastAsia="Times New Roman"/>
                <w:b/>
                <w:sz w:val="22"/>
                <w:szCs w:val="22"/>
                <w:lang w:eastAsia="pl-PL"/>
              </w:rPr>
            </w:pPr>
          </w:p>
        </w:tc>
        <w:tc>
          <w:tcPr>
            <w:tcW w:w="992" w:type="dxa"/>
            <w:vAlign w:val="center"/>
          </w:tcPr>
          <w:p w14:paraId="604042F7" w14:textId="77777777" w:rsidR="002234CD" w:rsidRPr="006074B3" w:rsidRDefault="002234CD" w:rsidP="00BB201F">
            <w:pPr>
              <w:jc w:val="center"/>
              <w:rPr>
                <w:rFonts w:eastAsia="Times New Roman"/>
                <w:b/>
                <w:sz w:val="22"/>
                <w:szCs w:val="22"/>
                <w:lang w:eastAsia="pl-PL"/>
              </w:rPr>
            </w:pPr>
          </w:p>
        </w:tc>
        <w:tc>
          <w:tcPr>
            <w:tcW w:w="993" w:type="dxa"/>
          </w:tcPr>
          <w:p w14:paraId="1C55ECB4" w14:textId="77777777" w:rsidR="002234CD" w:rsidRPr="006074B3" w:rsidRDefault="002234CD" w:rsidP="00BB201F">
            <w:pPr>
              <w:jc w:val="center"/>
              <w:rPr>
                <w:rFonts w:eastAsia="Times New Roman"/>
                <w:b/>
                <w:sz w:val="22"/>
                <w:szCs w:val="22"/>
                <w:lang w:eastAsia="pl-PL"/>
              </w:rPr>
            </w:pPr>
          </w:p>
        </w:tc>
        <w:tc>
          <w:tcPr>
            <w:tcW w:w="992" w:type="dxa"/>
            <w:vAlign w:val="center"/>
          </w:tcPr>
          <w:p w14:paraId="2766693E" w14:textId="77777777" w:rsidR="002234CD" w:rsidRPr="006074B3" w:rsidRDefault="002234CD" w:rsidP="00BB201F">
            <w:pPr>
              <w:jc w:val="center"/>
              <w:rPr>
                <w:rFonts w:eastAsia="Times New Roman"/>
                <w:b/>
                <w:sz w:val="22"/>
                <w:szCs w:val="22"/>
                <w:lang w:eastAsia="pl-PL"/>
              </w:rPr>
            </w:pPr>
          </w:p>
        </w:tc>
        <w:tc>
          <w:tcPr>
            <w:tcW w:w="995" w:type="dxa"/>
          </w:tcPr>
          <w:p w14:paraId="1EE03DAD" w14:textId="77777777" w:rsidR="002234CD" w:rsidRPr="006074B3" w:rsidRDefault="002234CD" w:rsidP="00BB201F">
            <w:pPr>
              <w:jc w:val="center"/>
              <w:rPr>
                <w:rFonts w:eastAsia="Times New Roman"/>
                <w:b/>
                <w:sz w:val="22"/>
                <w:szCs w:val="22"/>
                <w:lang w:eastAsia="pl-PL"/>
              </w:rPr>
            </w:pPr>
          </w:p>
        </w:tc>
      </w:tr>
      <w:tr w:rsidR="002234CD" w:rsidRPr="006074B3" w14:paraId="5B98AEEE" w14:textId="77777777" w:rsidTr="006E5E32">
        <w:tc>
          <w:tcPr>
            <w:tcW w:w="568" w:type="dxa"/>
            <w:vAlign w:val="center"/>
          </w:tcPr>
          <w:p w14:paraId="049248F4" w14:textId="21D0F45B"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3</w:t>
            </w:r>
          </w:p>
        </w:tc>
        <w:tc>
          <w:tcPr>
            <w:tcW w:w="3685" w:type="dxa"/>
          </w:tcPr>
          <w:p w14:paraId="1B116110" w14:textId="7763F6D9" w:rsidR="002234CD" w:rsidRPr="006E5E32" w:rsidRDefault="002234CD" w:rsidP="00BB201F">
            <w:pPr>
              <w:rPr>
                <w:rFonts w:eastAsia="Times New Roman"/>
                <w:sz w:val="22"/>
                <w:lang w:eastAsia="pl-PL"/>
              </w:rPr>
            </w:pPr>
            <w:r w:rsidRPr="002234CD">
              <w:rPr>
                <w:rFonts w:eastAsia="Times New Roman"/>
                <w:sz w:val="22"/>
                <w:lang w:eastAsia="pl-PL"/>
              </w:rPr>
              <w:t xml:space="preserve">Nauczyciel akademicki prezentował podczas zajęć aktualne trendy i/lub badania </w:t>
            </w:r>
            <w:r w:rsidRPr="002234CD">
              <w:rPr>
                <w:sz w:val="22"/>
              </w:rPr>
              <w:t>w swojej dziedzinie.</w:t>
            </w:r>
          </w:p>
        </w:tc>
        <w:tc>
          <w:tcPr>
            <w:tcW w:w="1134" w:type="dxa"/>
          </w:tcPr>
          <w:p w14:paraId="04C566C7" w14:textId="77777777" w:rsidR="002234CD" w:rsidRPr="006074B3" w:rsidRDefault="002234CD" w:rsidP="00BB201F">
            <w:pPr>
              <w:jc w:val="center"/>
              <w:rPr>
                <w:rFonts w:eastAsia="Times New Roman"/>
                <w:b/>
                <w:sz w:val="22"/>
                <w:szCs w:val="22"/>
                <w:lang w:eastAsia="pl-PL"/>
              </w:rPr>
            </w:pPr>
          </w:p>
        </w:tc>
        <w:tc>
          <w:tcPr>
            <w:tcW w:w="992" w:type="dxa"/>
            <w:vAlign w:val="center"/>
          </w:tcPr>
          <w:p w14:paraId="24048A1B" w14:textId="77777777" w:rsidR="002234CD" w:rsidRPr="006074B3" w:rsidRDefault="002234CD" w:rsidP="00BB201F">
            <w:pPr>
              <w:jc w:val="center"/>
              <w:rPr>
                <w:rFonts w:eastAsia="Times New Roman"/>
                <w:b/>
                <w:sz w:val="22"/>
                <w:szCs w:val="22"/>
                <w:lang w:eastAsia="pl-PL"/>
              </w:rPr>
            </w:pPr>
          </w:p>
        </w:tc>
        <w:tc>
          <w:tcPr>
            <w:tcW w:w="993" w:type="dxa"/>
          </w:tcPr>
          <w:p w14:paraId="5D32EEEB" w14:textId="77777777" w:rsidR="002234CD" w:rsidRPr="006074B3" w:rsidRDefault="002234CD" w:rsidP="00BB201F">
            <w:pPr>
              <w:jc w:val="center"/>
              <w:rPr>
                <w:rFonts w:eastAsia="Times New Roman"/>
                <w:b/>
                <w:sz w:val="22"/>
                <w:szCs w:val="22"/>
                <w:lang w:eastAsia="pl-PL"/>
              </w:rPr>
            </w:pPr>
          </w:p>
        </w:tc>
        <w:tc>
          <w:tcPr>
            <w:tcW w:w="992" w:type="dxa"/>
            <w:vAlign w:val="center"/>
          </w:tcPr>
          <w:p w14:paraId="0604A7A8" w14:textId="77777777" w:rsidR="002234CD" w:rsidRPr="006074B3" w:rsidRDefault="002234CD" w:rsidP="00BB201F">
            <w:pPr>
              <w:jc w:val="center"/>
              <w:rPr>
                <w:rFonts w:eastAsia="Times New Roman"/>
                <w:b/>
                <w:sz w:val="22"/>
                <w:szCs w:val="22"/>
                <w:lang w:eastAsia="pl-PL"/>
              </w:rPr>
            </w:pPr>
          </w:p>
        </w:tc>
        <w:tc>
          <w:tcPr>
            <w:tcW w:w="995" w:type="dxa"/>
          </w:tcPr>
          <w:p w14:paraId="7BA09C4A" w14:textId="77777777" w:rsidR="002234CD" w:rsidRPr="006074B3" w:rsidRDefault="002234CD" w:rsidP="00BB201F">
            <w:pPr>
              <w:jc w:val="center"/>
              <w:rPr>
                <w:rFonts w:eastAsia="Times New Roman"/>
                <w:b/>
                <w:sz w:val="22"/>
                <w:szCs w:val="22"/>
                <w:lang w:eastAsia="pl-PL"/>
              </w:rPr>
            </w:pPr>
          </w:p>
        </w:tc>
      </w:tr>
      <w:tr w:rsidR="006E5E32" w:rsidRPr="006074B3" w14:paraId="3110C845" w14:textId="77777777" w:rsidTr="006E5E32">
        <w:trPr>
          <w:trHeight w:val="461"/>
        </w:trPr>
        <w:tc>
          <w:tcPr>
            <w:tcW w:w="9359" w:type="dxa"/>
            <w:gridSpan w:val="7"/>
            <w:shd w:val="clear" w:color="auto" w:fill="F2F2F2" w:themeFill="background1" w:themeFillShade="F2"/>
            <w:vAlign w:val="center"/>
          </w:tcPr>
          <w:p w14:paraId="243F724D" w14:textId="77777777" w:rsidR="006E5E32" w:rsidRPr="006074B3" w:rsidRDefault="006E5E32" w:rsidP="006E5E32">
            <w:pPr>
              <w:ind w:left="496"/>
              <w:rPr>
                <w:rFonts w:eastAsia="Times New Roman"/>
                <w:b/>
                <w:sz w:val="22"/>
                <w:szCs w:val="22"/>
                <w:lang w:eastAsia="pl-PL"/>
              </w:rPr>
            </w:pPr>
            <w:r w:rsidRPr="006074B3">
              <w:rPr>
                <w:rFonts w:eastAsia="Times New Roman"/>
                <w:b/>
                <w:sz w:val="22"/>
                <w:szCs w:val="22"/>
                <w:lang w:eastAsia="pl-PL"/>
              </w:rPr>
              <w:t>Prowadzenie zajęć</w:t>
            </w:r>
          </w:p>
        </w:tc>
      </w:tr>
      <w:tr w:rsidR="002234CD" w:rsidRPr="006074B3" w14:paraId="66A3B85A" w14:textId="77777777" w:rsidTr="006E5E32">
        <w:tc>
          <w:tcPr>
            <w:tcW w:w="568" w:type="dxa"/>
            <w:vAlign w:val="center"/>
          </w:tcPr>
          <w:p w14:paraId="6BDFBFCD" w14:textId="683B03F9"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4</w:t>
            </w:r>
          </w:p>
        </w:tc>
        <w:tc>
          <w:tcPr>
            <w:tcW w:w="3685" w:type="dxa"/>
          </w:tcPr>
          <w:p w14:paraId="01CE1948" w14:textId="4858E9E9" w:rsidR="002234CD" w:rsidRPr="006074B3" w:rsidRDefault="002234CD" w:rsidP="00BB201F">
            <w:pPr>
              <w:rPr>
                <w:rFonts w:eastAsia="Times New Roman"/>
                <w:sz w:val="22"/>
                <w:szCs w:val="22"/>
                <w:lang w:eastAsia="pl-PL"/>
              </w:rPr>
            </w:pPr>
            <w:r w:rsidRPr="006074B3">
              <w:rPr>
                <w:sz w:val="22"/>
                <w:szCs w:val="22"/>
              </w:rPr>
              <w:t xml:space="preserve">Nauczyciel akademicki przeprowadził wszystkie zajęcia przewidziane </w:t>
            </w:r>
            <w:r w:rsidR="006E5E32">
              <w:rPr>
                <w:sz w:val="22"/>
                <w:szCs w:val="22"/>
              </w:rPr>
              <w:br/>
            </w:r>
            <w:r w:rsidRPr="006074B3">
              <w:rPr>
                <w:sz w:val="22"/>
                <w:szCs w:val="22"/>
              </w:rPr>
              <w:t>w planie zajęć.</w:t>
            </w:r>
          </w:p>
        </w:tc>
        <w:tc>
          <w:tcPr>
            <w:tcW w:w="1134" w:type="dxa"/>
          </w:tcPr>
          <w:p w14:paraId="5AAC91BB" w14:textId="77777777" w:rsidR="002234CD" w:rsidRPr="006074B3" w:rsidRDefault="002234CD" w:rsidP="00BB201F">
            <w:pPr>
              <w:jc w:val="center"/>
              <w:rPr>
                <w:rFonts w:eastAsia="Times New Roman"/>
                <w:b/>
                <w:sz w:val="22"/>
                <w:szCs w:val="22"/>
                <w:lang w:eastAsia="pl-PL"/>
              </w:rPr>
            </w:pPr>
          </w:p>
        </w:tc>
        <w:tc>
          <w:tcPr>
            <w:tcW w:w="992" w:type="dxa"/>
            <w:vAlign w:val="center"/>
          </w:tcPr>
          <w:p w14:paraId="295FA414" w14:textId="77777777" w:rsidR="002234CD" w:rsidRPr="006074B3" w:rsidRDefault="002234CD" w:rsidP="00BB201F">
            <w:pPr>
              <w:jc w:val="center"/>
              <w:rPr>
                <w:rFonts w:eastAsia="Times New Roman"/>
                <w:b/>
                <w:sz w:val="22"/>
                <w:szCs w:val="22"/>
                <w:lang w:eastAsia="pl-PL"/>
              </w:rPr>
            </w:pPr>
          </w:p>
        </w:tc>
        <w:tc>
          <w:tcPr>
            <w:tcW w:w="993" w:type="dxa"/>
          </w:tcPr>
          <w:p w14:paraId="55266862" w14:textId="77777777" w:rsidR="002234CD" w:rsidRPr="006074B3" w:rsidRDefault="002234CD" w:rsidP="00BB201F">
            <w:pPr>
              <w:jc w:val="center"/>
              <w:rPr>
                <w:rFonts w:eastAsia="Times New Roman"/>
                <w:b/>
                <w:sz w:val="22"/>
                <w:szCs w:val="22"/>
                <w:lang w:eastAsia="pl-PL"/>
              </w:rPr>
            </w:pPr>
          </w:p>
        </w:tc>
        <w:tc>
          <w:tcPr>
            <w:tcW w:w="992" w:type="dxa"/>
            <w:vAlign w:val="center"/>
          </w:tcPr>
          <w:p w14:paraId="3D7F5EA1" w14:textId="77777777" w:rsidR="002234CD" w:rsidRPr="006074B3" w:rsidRDefault="002234CD" w:rsidP="00BB201F">
            <w:pPr>
              <w:jc w:val="center"/>
              <w:rPr>
                <w:rFonts w:eastAsia="Times New Roman"/>
                <w:b/>
                <w:sz w:val="22"/>
                <w:szCs w:val="22"/>
                <w:lang w:eastAsia="pl-PL"/>
              </w:rPr>
            </w:pPr>
          </w:p>
        </w:tc>
        <w:tc>
          <w:tcPr>
            <w:tcW w:w="995" w:type="dxa"/>
          </w:tcPr>
          <w:p w14:paraId="5A5E16F6" w14:textId="77777777" w:rsidR="002234CD" w:rsidRPr="006074B3" w:rsidRDefault="002234CD" w:rsidP="00BB201F">
            <w:pPr>
              <w:jc w:val="center"/>
              <w:rPr>
                <w:rFonts w:eastAsia="Times New Roman"/>
                <w:b/>
                <w:sz w:val="22"/>
                <w:szCs w:val="22"/>
                <w:lang w:eastAsia="pl-PL"/>
              </w:rPr>
            </w:pPr>
          </w:p>
        </w:tc>
      </w:tr>
      <w:tr w:rsidR="002234CD" w:rsidRPr="006074B3" w14:paraId="058F2645" w14:textId="77777777" w:rsidTr="006E5E32">
        <w:tc>
          <w:tcPr>
            <w:tcW w:w="568" w:type="dxa"/>
            <w:vAlign w:val="center"/>
          </w:tcPr>
          <w:p w14:paraId="31E43E7F" w14:textId="3B145B26"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5</w:t>
            </w:r>
          </w:p>
        </w:tc>
        <w:tc>
          <w:tcPr>
            <w:tcW w:w="3685" w:type="dxa"/>
          </w:tcPr>
          <w:p w14:paraId="1C3E53E6" w14:textId="5BCA2731" w:rsidR="002234CD" w:rsidRPr="006074B3" w:rsidRDefault="002234CD" w:rsidP="006E5E32">
            <w:pPr>
              <w:rPr>
                <w:sz w:val="22"/>
                <w:szCs w:val="22"/>
              </w:rPr>
            </w:pPr>
            <w:r w:rsidRPr="006074B3">
              <w:rPr>
                <w:sz w:val="22"/>
                <w:szCs w:val="22"/>
              </w:rPr>
              <w:t xml:space="preserve">Nauczyciel akademicki prowadził zajęcia w sposób umożliwiający studentom osiągnięcie zawartych w </w:t>
            </w:r>
            <w:r w:rsidR="006E5E32" w:rsidRPr="006E5E32">
              <w:rPr>
                <w:i/>
                <w:sz w:val="22"/>
                <w:szCs w:val="22"/>
              </w:rPr>
              <w:t>K</w:t>
            </w:r>
            <w:r w:rsidRPr="006E5E32">
              <w:rPr>
                <w:i/>
                <w:sz w:val="22"/>
                <w:szCs w:val="22"/>
              </w:rPr>
              <w:t>arcie przedmiotu</w:t>
            </w:r>
            <w:r w:rsidRPr="006074B3">
              <w:rPr>
                <w:sz w:val="22"/>
                <w:szCs w:val="22"/>
              </w:rPr>
              <w:t xml:space="preserve"> efektów uczenia się.</w:t>
            </w:r>
          </w:p>
        </w:tc>
        <w:tc>
          <w:tcPr>
            <w:tcW w:w="1134" w:type="dxa"/>
          </w:tcPr>
          <w:p w14:paraId="1E255627" w14:textId="77777777" w:rsidR="002234CD" w:rsidRPr="006074B3" w:rsidRDefault="002234CD" w:rsidP="00BB201F">
            <w:pPr>
              <w:rPr>
                <w:rFonts w:eastAsia="Times New Roman"/>
                <w:b/>
                <w:sz w:val="22"/>
                <w:szCs w:val="22"/>
                <w:lang w:eastAsia="pl-PL"/>
              </w:rPr>
            </w:pPr>
          </w:p>
        </w:tc>
        <w:tc>
          <w:tcPr>
            <w:tcW w:w="992" w:type="dxa"/>
          </w:tcPr>
          <w:p w14:paraId="1966E778" w14:textId="77777777" w:rsidR="002234CD" w:rsidRPr="006074B3" w:rsidRDefault="002234CD" w:rsidP="00BB201F">
            <w:pPr>
              <w:rPr>
                <w:rFonts w:eastAsia="Times New Roman"/>
                <w:b/>
                <w:sz w:val="22"/>
                <w:szCs w:val="22"/>
                <w:lang w:eastAsia="pl-PL"/>
              </w:rPr>
            </w:pPr>
          </w:p>
        </w:tc>
        <w:tc>
          <w:tcPr>
            <w:tcW w:w="993" w:type="dxa"/>
          </w:tcPr>
          <w:p w14:paraId="1BCA9D25" w14:textId="77777777" w:rsidR="002234CD" w:rsidRPr="006074B3" w:rsidRDefault="002234CD" w:rsidP="00BB201F">
            <w:pPr>
              <w:rPr>
                <w:rFonts w:eastAsia="Times New Roman"/>
                <w:b/>
                <w:sz w:val="22"/>
                <w:szCs w:val="22"/>
                <w:lang w:eastAsia="pl-PL"/>
              </w:rPr>
            </w:pPr>
          </w:p>
        </w:tc>
        <w:tc>
          <w:tcPr>
            <w:tcW w:w="992" w:type="dxa"/>
          </w:tcPr>
          <w:p w14:paraId="46FB50E9" w14:textId="77777777" w:rsidR="002234CD" w:rsidRPr="006074B3" w:rsidRDefault="002234CD" w:rsidP="00BB201F">
            <w:pPr>
              <w:rPr>
                <w:rFonts w:eastAsia="Times New Roman"/>
                <w:b/>
                <w:sz w:val="22"/>
                <w:szCs w:val="22"/>
                <w:lang w:eastAsia="pl-PL"/>
              </w:rPr>
            </w:pPr>
          </w:p>
        </w:tc>
        <w:tc>
          <w:tcPr>
            <w:tcW w:w="995" w:type="dxa"/>
          </w:tcPr>
          <w:p w14:paraId="325BC486" w14:textId="77777777" w:rsidR="002234CD" w:rsidRPr="006074B3" w:rsidRDefault="002234CD" w:rsidP="00BB201F">
            <w:pPr>
              <w:rPr>
                <w:rFonts w:eastAsia="Times New Roman"/>
                <w:b/>
                <w:sz w:val="22"/>
                <w:szCs w:val="22"/>
                <w:lang w:eastAsia="pl-PL"/>
              </w:rPr>
            </w:pPr>
          </w:p>
        </w:tc>
      </w:tr>
      <w:tr w:rsidR="002234CD" w:rsidRPr="006074B3" w14:paraId="0F9473E9" w14:textId="77777777" w:rsidTr="006E5E32">
        <w:tc>
          <w:tcPr>
            <w:tcW w:w="568" w:type="dxa"/>
            <w:vAlign w:val="center"/>
          </w:tcPr>
          <w:p w14:paraId="5FBBD385" w14:textId="16F985AB" w:rsidR="002234CD" w:rsidRPr="006074B3" w:rsidRDefault="002234CD" w:rsidP="006E5E32">
            <w:pPr>
              <w:jc w:val="center"/>
              <w:rPr>
                <w:rFonts w:eastAsia="Times New Roman"/>
                <w:b/>
                <w:sz w:val="22"/>
                <w:szCs w:val="22"/>
                <w:lang w:eastAsia="pl-PL"/>
              </w:rPr>
            </w:pPr>
            <w:r>
              <w:rPr>
                <w:rFonts w:eastAsia="Times New Roman"/>
                <w:b/>
                <w:sz w:val="22"/>
                <w:szCs w:val="22"/>
                <w:lang w:eastAsia="pl-PL"/>
              </w:rPr>
              <w:lastRenderedPageBreak/>
              <w:t>6</w:t>
            </w:r>
          </w:p>
        </w:tc>
        <w:tc>
          <w:tcPr>
            <w:tcW w:w="3685" w:type="dxa"/>
          </w:tcPr>
          <w:p w14:paraId="43AE86D5" w14:textId="754E6567" w:rsidR="002234CD" w:rsidRPr="006074B3" w:rsidRDefault="002234CD" w:rsidP="00BB201F">
            <w:pPr>
              <w:rPr>
                <w:sz w:val="22"/>
                <w:szCs w:val="22"/>
              </w:rPr>
            </w:pPr>
            <w:r w:rsidRPr="006074B3">
              <w:rPr>
                <w:rFonts w:eastAsia="Times New Roman"/>
                <w:sz w:val="22"/>
                <w:szCs w:val="22"/>
                <w:lang w:eastAsia="pl-PL"/>
              </w:rPr>
              <w:t xml:space="preserve">Nauczyciel akademicki prezentował materiał stanowiący treść zajęć </w:t>
            </w:r>
            <w:r w:rsidR="006E5E32">
              <w:rPr>
                <w:rFonts w:eastAsia="Times New Roman"/>
                <w:sz w:val="22"/>
                <w:szCs w:val="22"/>
                <w:lang w:eastAsia="pl-PL"/>
              </w:rPr>
              <w:br/>
            </w:r>
            <w:r w:rsidRPr="006074B3">
              <w:rPr>
                <w:rFonts w:eastAsia="Times New Roman"/>
                <w:sz w:val="22"/>
                <w:szCs w:val="22"/>
                <w:lang w:eastAsia="pl-PL"/>
              </w:rPr>
              <w:t>w sposób zrozumiały i klarowny.</w:t>
            </w:r>
          </w:p>
        </w:tc>
        <w:tc>
          <w:tcPr>
            <w:tcW w:w="1134" w:type="dxa"/>
          </w:tcPr>
          <w:p w14:paraId="19777A57" w14:textId="77777777" w:rsidR="002234CD" w:rsidRPr="006074B3" w:rsidRDefault="002234CD" w:rsidP="00BB201F">
            <w:pPr>
              <w:jc w:val="center"/>
              <w:rPr>
                <w:rFonts w:eastAsia="Times New Roman"/>
                <w:b/>
                <w:sz w:val="22"/>
                <w:szCs w:val="22"/>
                <w:lang w:eastAsia="pl-PL"/>
              </w:rPr>
            </w:pPr>
          </w:p>
        </w:tc>
        <w:tc>
          <w:tcPr>
            <w:tcW w:w="992" w:type="dxa"/>
            <w:vAlign w:val="center"/>
          </w:tcPr>
          <w:p w14:paraId="179D10BC" w14:textId="77777777" w:rsidR="002234CD" w:rsidRPr="006074B3" w:rsidRDefault="002234CD" w:rsidP="00BB201F">
            <w:pPr>
              <w:jc w:val="center"/>
              <w:rPr>
                <w:rFonts w:eastAsia="Times New Roman"/>
                <w:b/>
                <w:sz w:val="22"/>
                <w:szCs w:val="22"/>
                <w:lang w:eastAsia="pl-PL"/>
              </w:rPr>
            </w:pPr>
          </w:p>
        </w:tc>
        <w:tc>
          <w:tcPr>
            <w:tcW w:w="993" w:type="dxa"/>
          </w:tcPr>
          <w:p w14:paraId="7F97A774" w14:textId="77777777" w:rsidR="002234CD" w:rsidRPr="006074B3" w:rsidRDefault="002234CD" w:rsidP="00BB201F">
            <w:pPr>
              <w:jc w:val="center"/>
              <w:rPr>
                <w:rFonts w:eastAsia="Times New Roman"/>
                <w:b/>
                <w:sz w:val="22"/>
                <w:szCs w:val="22"/>
                <w:lang w:eastAsia="pl-PL"/>
              </w:rPr>
            </w:pPr>
          </w:p>
        </w:tc>
        <w:tc>
          <w:tcPr>
            <w:tcW w:w="992" w:type="dxa"/>
            <w:vAlign w:val="center"/>
          </w:tcPr>
          <w:p w14:paraId="77FFFEF4" w14:textId="77777777" w:rsidR="002234CD" w:rsidRPr="006074B3" w:rsidRDefault="002234CD" w:rsidP="00BB201F">
            <w:pPr>
              <w:jc w:val="center"/>
              <w:rPr>
                <w:rFonts w:eastAsia="Times New Roman"/>
                <w:b/>
                <w:sz w:val="22"/>
                <w:szCs w:val="22"/>
                <w:lang w:eastAsia="pl-PL"/>
              </w:rPr>
            </w:pPr>
          </w:p>
        </w:tc>
        <w:tc>
          <w:tcPr>
            <w:tcW w:w="995" w:type="dxa"/>
          </w:tcPr>
          <w:p w14:paraId="32E4D38C" w14:textId="77777777" w:rsidR="002234CD" w:rsidRPr="006074B3" w:rsidRDefault="002234CD" w:rsidP="00BB201F">
            <w:pPr>
              <w:jc w:val="center"/>
              <w:rPr>
                <w:rFonts w:eastAsia="Times New Roman"/>
                <w:b/>
                <w:sz w:val="22"/>
                <w:szCs w:val="22"/>
                <w:lang w:eastAsia="pl-PL"/>
              </w:rPr>
            </w:pPr>
          </w:p>
        </w:tc>
      </w:tr>
      <w:tr w:rsidR="006E5E32" w:rsidRPr="006074B3" w14:paraId="263FE903" w14:textId="77777777" w:rsidTr="006E5E32">
        <w:trPr>
          <w:trHeight w:val="476"/>
        </w:trPr>
        <w:tc>
          <w:tcPr>
            <w:tcW w:w="9359" w:type="dxa"/>
            <w:gridSpan w:val="7"/>
            <w:shd w:val="clear" w:color="auto" w:fill="F2F2F2" w:themeFill="background1" w:themeFillShade="F2"/>
            <w:vAlign w:val="center"/>
          </w:tcPr>
          <w:p w14:paraId="2DAECECA" w14:textId="77777777" w:rsidR="006E5E32" w:rsidRPr="006074B3" w:rsidRDefault="006E5E32" w:rsidP="006E5E32">
            <w:pPr>
              <w:ind w:left="496"/>
              <w:rPr>
                <w:rFonts w:eastAsia="Times New Roman"/>
                <w:b/>
                <w:sz w:val="22"/>
                <w:szCs w:val="22"/>
                <w:lang w:eastAsia="pl-PL"/>
              </w:rPr>
            </w:pPr>
            <w:r w:rsidRPr="006074B3">
              <w:rPr>
                <w:rFonts w:eastAsia="Times New Roman"/>
                <w:b/>
                <w:sz w:val="22"/>
                <w:szCs w:val="22"/>
                <w:lang w:eastAsia="pl-PL"/>
              </w:rPr>
              <w:t>Ocenianie studentów</w:t>
            </w:r>
          </w:p>
        </w:tc>
      </w:tr>
      <w:tr w:rsidR="002234CD" w:rsidRPr="006074B3" w14:paraId="0BD0F531" w14:textId="77777777" w:rsidTr="00BB201F">
        <w:tc>
          <w:tcPr>
            <w:tcW w:w="568" w:type="dxa"/>
            <w:vAlign w:val="center"/>
          </w:tcPr>
          <w:p w14:paraId="7CDAD275" w14:textId="7D89A1D2"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7</w:t>
            </w:r>
          </w:p>
        </w:tc>
        <w:tc>
          <w:tcPr>
            <w:tcW w:w="3685" w:type="dxa"/>
          </w:tcPr>
          <w:p w14:paraId="71C8BF72" w14:textId="77777777" w:rsidR="002234CD" w:rsidRPr="006074B3" w:rsidRDefault="002234CD" w:rsidP="00BB201F">
            <w:pPr>
              <w:pStyle w:val="Default"/>
              <w:rPr>
                <w:rFonts w:ascii="Times New Roman" w:hAnsi="Times New Roman" w:cs="Times New Roman"/>
                <w:color w:val="auto"/>
                <w:sz w:val="22"/>
                <w:szCs w:val="22"/>
              </w:rPr>
            </w:pPr>
            <w:r w:rsidRPr="006074B3">
              <w:rPr>
                <w:rFonts w:ascii="Times New Roman" w:hAnsi="Times New Roman" w:cs="Times New Roman"/>
                <w:color w:val="auto"/>
                <w:sz w:val="22"/>
                <w:szCs w:val="22"/>
              </w:rPr>
              <w:t>Nauczyciel akademicki jasno określił wymagania dotyczące zaliczenia przedmiotu.</w:t>
            </w:r>
          </w:p>
        </w:tc>
        <w:tc>
          <w:tcPr>
            <w:tcW w:w="1134" w:type="dxa"/>
          </w:tcPr>
          <w:p w14:paraId="3D657CD0" w14:textId="77777777" w:rsidR="002234CD" w:rsidRPr="006074B3" w:rsidRDefault="002234CD" w:rsidP="00BB201F">
            <w:pPr>
              <w:jc w:val="both"/>
              <w:rPr>
                <w:rFonts w:eastAsia="Times New Roman"/>
                <w:sz w:val="22"/>
                <w:szCs w:val="22"/>
                <w:lang w:eastAsia="pl-PL"/>
              </w:rPr>
            </w:pPr>
          </w:p>
        </w:tc>
        <w:tc>
          <w:tcPr>
            <w:tcW w:w="992" w:type="dxa"/>
          </w:tcPr>
          <w:p w14:paraId="79720FE6" w14:textId="77777777" w:rsidR="002234CD" w:rsidRPr="006074B3" w:rsidRDefault="002234CD" w:rsidP="00BB201F">
            <w:pPr>
              <w:jc w:val="both"/>
              <w:rPr>
                <w:rFonts w:eastAsia="Times New Roman"/>
                <w:sz w:val="22"/>
                <w:szCs w:val="22"/>
                <w:lang w:eastAsia="pl-PL"/>
              </w:rPr>
            </w:pPr>
          </w:p>
        </w:tc>
        <w:tc>
          <w:tcPr>
            <w:tcW w:w="993" w:type="dxa"/>
          </w:tcPr>
          <w:p w14:paraId="27D8F0AE" w14:textId="77777777" w:rsidR="002234CD" w:rsidRPr="006074B3" w:rsidRDefault="002234CD" w:rsidP="00BB201F">
            <w:pPr>
              <w:jc w:val="both"/>
              <w:rPr>
                <w:rFonts w:eastAsia="Times New Roman"/>
                <w:sz w:val="22"/>
                <w:szCs w:val="22"/>
                <w:lang w:eastAsia="pl-PL"/>
              </w:rPr>
            </w:pPr>
          </w:p>
        </w:tc>
        <w:tc>
          <w:tcPr>
            <w:tcW w:w="992" w:type="dxa"/>
          </w:tcPr>
          <w:p w14:paraId="4895FC15" w14:textId="77777777" w:rsidR="002234CD" w:rsidRPr="006074B3" w:rsidRDefault="002234CD" w:rsidP="00BB201F">
            <w:pPr>
              <w:jc w:val="both"/>
              <w:rPr>
                <w:rFonts w:eastAsia="Times New Roman"/>
                <w:sz w:val="22"/>
                <w:szCs w:val="22"/>
                <w:lang w:eastAsia="pl-PL"/>
              </w:rPr>
            </w:pPr>
          </w:p>
        </w:tc>
        <w:tc>
          <w:tcPr>
            <w:tcW w:w="995" w:type="dxa"/>
          </w:tcPr>
          <w:p w14:paraId="3CF4864C" w14:textId="77777777" w:rsidR="002234CD" w:rsidRPr="006074B3" w:rsidRDefault="002234CD" w:rsidP="00BB201F">
            <w:pPr>
              <w:jc w:val="both"/>
              <w:rPr>
                <w:rFonts w:eastAsia="Times New Roman"/>
                <w:sz w:val="22"/>
                <w:szCs w:val="22"/>
                <w:lang w:eastAsia="pl-PL"/>
              </w:rPr>
            </w:pPr>
          </w:p>
        </w:tc>
      </w:tr>
      <w:tr w:rsidR="002234CD" w:rsidRPr="006074B3" w14:paraId="03BC69A3" w14:textId="77777777" w:rsidTr="00BB201F">
        <w:tc>
          <w:tcPr>
            <w:tcW w:w="568" w:type="dxa"/>
            <w:vAlign w:val="center"/>
          </w:tcPr>
          <w:p w14:paraId="6A5B1BA2" w14:textId="2411F80A"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8</w:t>
            </w:r>
          </w:p>
        </w:tc>
        <w:tc>
          <w:tcPr>
            <w:tcW w:w="3685" w:type="dxa"/>
          </w:tcPr>
          <w:p w14:paraId="69BD6734" w14:textId="3B497DEA" w:rsidR="002234CD" w:rsidRPr="002234CD" w:rsidRDefault="002234CD" w:rsidP="002234CD">
            <w:pPr>
              <w:pStyle w:val="Default"/>
              <w:rPr>
                <w:rFonts w:ascii="Times New Roman" w:hAnsi="Times New Roman" w:cs="Times New Roman"/>
                <w:color w:val="00B050"/>
                <w:sz w:val="22"/>
                <w:szCs w:val="22"/>
              </w:rPr>
            </w:pPr>
            <w:r w:rsidRPr="002234CD">
              <w:rPr>
                <w:rFonts w:ascii="Times New Roman" w:hAnsi="Times New Roman" w:cs="Times New Roman"/>
                <w:color w:val="auto"/>
                <w:sz w:val="22"/>
                <w:szCs w:val="22"/>
              </w:rPr>
              <w:t>Nauczyciel akademicki oceniał studentów obiektywnie i sprawiedliwie</w:t>
            </w:r>
            <w:r w:rsidRPr="00E91EDA">
              <w:rPr>
                <w:rFonts w:ascii="Times New Roman" w:hAnsi="Times New Roman" w:cs="Times New Roman"/>
                <w:color w:val="00B050"/>
                <w:sz w:val="22"/>
                <w:szCs w:val="22"/>
              </w:rPr>
              <w:t>.</w:t>
            </w:r>
            <w:r w:rsidRPr="00E91EDA">
              <w:rPr>
                <w:rFonts w:ascii="Times New Roman" w:hAnsi="Times New Roman" w:cs="Times New Roman"/>
                <w:strike/>
                <w:color w:val="auto"/>
                <w:sz w:val="22"/>
                <w:szCs w:val="22"/>
              </w:rPr>
              <w:t xml:space="preserve"> </w:t>
            </w:r>
          </w:p>
        </w:tc>
        <w:tc>
          <w:tcPr>
            <w:tcW w:w="1134" w:type="dxa"/>
          </w:tcPr>
          <w:p w14:paraId="222D2A8E" w14:textId="77777777" w:rsidR="002234CD" w:rsidRPr="006074B3" w:rsidRDefault="002234CD" w:rsidP="00BB201F">
            <w:pPr>
              <w:jc w:val="both"/>
              <w:rPr>
                <w:rFonts w:eastAsia="Times New Roman"/>
                <w:sz w:val="22"/>
                <w:szCs w:val="22"/>
                <w:lang w:eastAsia="pl-PL"/>
              </w:rPr>
            </w:pPr>
          </w:p>
        </w:tc>
        <w:tc>
          <w:tcPr>
            <w:tcW w:w="992" w:type="dxa"/>
          </w:tcPr>
          <w:p w14:paraId="39C65C4F" w14:textId="77777777" w:rsidR="002234CD" w:rsidRPr="006074B3" w:rsidRDefault="002234CD" w:rsidP="00BB201F">
            <w:pPr>
              <w:jc w:val="both"/>
              <w:rPr>
                <w:rFonts w:eastAsia="Times New Roman"/>
                <w:sz w:val="22"/>
                <w:szCs w:val="22"/>
                <w:lang w:eastAsia="pl-PL"/>
              </w:rPr>
            </w:pPr>
          </w:p>
        </w:tc>
        <w:tc>
          <w:tcPr>
            <w:tcW w:w="993" w:type="dxa"/>
          </w:tcPr>
          <w:p w14:paraId="09D00A8F" w14:textId="77777777" w:rsidR="002234CD" w:rsidRPr="006074B3" w:rsidRDefault="002234CD" w:rsidP="00BB201F">
            <w:pPr>
              <w:jc w:val="both"/>
              <w:rPr>
                <w:rFonts w:eastAsia="Times New Roman"/>
                <w:sz w:val="22"/>
                <w:szCs w:val="22"/>
                <w:lang w:eastAsia="pl-PL"/>
              </w:rPr>
            </w:pPr>
          </w:p>
        </w:tc>
        <w:tc>
          <w:tcPr>
            <w:tcW w:w="992" w:type="dxa"/>
          </w:tcPr>
          <w:p w14:paraId="0D31CAD9" w14:textId="77777777" w:rsidR="002234CD" w:rsidRPr="006074B3" w:rsidRDefault="002234CD" w:rsidP="00BB201F">
            <w:pPr>
              <w:jc w:val="both"/>
              <w:rPr>
                <w:rFonts w:eastAsia="Times New Roman"/>
                <w:sz w:val="22"/>
                <w:szCs w:val="22"/>
                <w:lang w:eastAsia="pl-PL"/>
              </w:rPr>
            </w:pPr>
          </w:p>
        </w:tc>
        <w:tc>
          <w:tcPr>
            <w:tcW w:w="995" w:type="dxa"/>
          </w:tcPr>
          <w:p w14:paraId="4A3F9177" w14:textId="77777777" w:rsidR="002234CD" w:rsidRPr="006074B3" w:rsidRDefault="002234CD" w:rsidP="00BB201F">
            <w:pPr>
              <w:jc w:val="both"/>
              <w:rPr>
                <w:rFonts w:eastAsia="Times New Roman"/>
                <w:sz w:val="22"/>
                <w:szCs w:val="22"/>
                <w:lang w:eastAsia="pl-PL"/>
              </w:rPr>
            </w:pPr>
          </w:p>
        </w:tc>
      </w:tr>
      <w:tr w:rsidR="002234CD" w:rsidRPr="006074B3" w14:paraId="2FECDAF7" w14:textId="77777777" w:rsidTr="00BB201F">
        <w:tc>
          <w:tcPr>
            <w:tcW w:w="568" w:type="dxa"/>
            <w:vAlign w:val="center"/>
          </w:tcPr>
          <w:p w14:paraId="6E2D38CD" w14:textId="6065701F"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9</w:t>
            </w:r>
          </w:p>
        </w:tc>
        <w:tc>
          <w:tcPr>
            <w:tcW w:w="3685" w:type="dxa"/>
          </w:tcPr>
          <w:p w14:paraId="57E8FF37" w14:textId="36EFB2A4" w:rsidR="002234CD" w:rsidRPr="006074B3" w:rsidRDefault="002234CD" w:rsidP="006E5E32">
            <w:pPr>
              <w:pStyle w:val="Default"/>
              <w:rPr>
                <w:rFonts w:ascii="Times New Roman" w:hAnsi="Times New Roman" w:cs="Times New Roman"/>
                <w:color w:val="auto"/>
                <w:sz w:val="22"/>
                <w:szCs w:val="22"/>
              </w:rPr>
            </w:pPr>
            <w:r w:rsidRPr="006074B3">
              <w:rPr>
                <w:rFonts w:ascii="Times New Roman" w:hAnsi="Times New Roman" w:cs="Times New Roman"/>
                <w:color w:val="auto"/>
                <w:sz w:val="22"/>
                <w:szCs w:val="22"/>
              </w:rPr>
              <w:t>Nauczyciel akademicki oceniał studentów zgodnie zasadą równości płci.</w:t>
            </w:r>
          </w:p>
        </w:tc>
        <w:tc>
          <w:tcPr>
            <w:tcW w:w="1134" w:type="dxa"/>
          </w:tcPr>
          <w:p w14:paraId="2093CCCE" w14:textId="77777777" w:rsidR="002234CD" w:rsidRPr="006074B3" w:rsidRDefault="002234CD" w:rsidP="00BB201F">
            <w:pPr>
              <w:jc w:val="both"/>
              <w:rPr>
                <w:rFonts w:eastAsia="Times New Roman"/>
                <w:sz w:val="22"/>
                <w:szCs w:val="22"/>
                <w:lang w:eastAsia="pl-PL"/>
              </w:rPr>
            </w:pPr>
          </w:p>
        </w:tc>
        <w:tc>
          <w:tcPr>
            <w:tcW w:w="992" w:type="dxa"/>
          </w:tcPr>
          <w:p w14:paraId="6124BCEC" w14:textId="77777777" w:rsidR="002234CD" w:rsidRPr="006074B3" w:rsidRDefault="002234CD" w:rsidP="00BB201F">
            <w:pPr>
              <w:jc w:val="both"/>
              <w:rPr>
                <w:rFonts w:eastAsia="Times New Roman"/>
                <w:sz w:val="22"/>
                <w:szCs w:val="22"/>
                <w:lang w:eastAsia="pl-PL"/>
              </w:rPr>
            </w:pPr>
          </w:p>
        </w:tc>
        <w:tc>
          <w:tcPr>
            <w:tcW w:w="993" w:type="dxa"/>
          </w:tcPr>
          <w:p w14:paraId="59708B84" w14:textId="77777777" w:rsidR="002234CD" w:rsidRPr="006074B3" w:rsidRDefault="002234CD" w:rsidP="00BB201F">
            <w:pPr>
              <w:jc w:val="both"/>
              <w:rPr>
                <w:rFonts w:eastAsia="Times New Roman"/>
                <w:sz w:val="22"/>
                <w:szCs w:val="22"/>
                <w:lang w:eastAsia="pl-PL"/>
              </w:rPr>
            </w:pPr>
          </w:p>
        </w:tc>
        <w:tc>
          <w:tcPr>
            <w:tcW w:w="992" w:type="dxa"/>
          </w:tcPr>
          <w:p w14:paraId="4DA5225D" w14:textId="77777777" w:rsidR="002234CD" w:rsidRPr="006074B3" w:rsidRDefault="002234CD" w:rsidP="00BB201F">
            <w:pPr>
              <w:jc w:val="both"/>
              <w:rPr>
                <w:rFonts w:eastAsia="Times New Roman"/>
                <w:sz w:val="22"/>
                <w:szCs w:val="22"/>
                <w:lang w:eastAsia="pl-PL"/>
              </w:rPr>
            </w:pPr>
          </w:p>
        </w:tc>
        <w:tc>
          <w:tcPr>
            <w:tcW w:w="995" w:type="dxa"/>
          </w:tcPr>
          <w:p w14:paraId="53243AB4" w14:textId="77777777" w:rsidR="002234CD" w:rsidRPr="006074B3" w:rsidRDefault="002234CD" w:rsidP="00BB201F">
            <w:pPr>
              <w:jc w:val="both"/>
              <w:rPr>
                <w:rFonts w:eastAsia="Times New Roman"/>
                <w:sz w:val="22"/>
                <w:szCs w:val="22"/>
                <w:lang w:eastAsia="pl-PL"/>
              </w:rPr>
            </w:pPr>
          </w:p>
        </w:tc>
      </w:tr>
      <w:tr w:rsidR="006E5E32" w:rsidRPr="006074B3" w14:paraId="48ADE1F9" w14:textId="77777777" w:rsidTr="008174DB">
        <w:trPr>
          <w:trHeight w:val="400"/>
        </w:trPr>
        <w:tc>
          <w:tcPr>
            <w:tcW w:w="9359" w:type="dxa"/>
            <w:gridSpan w:val="7"/>
            <w:shd w:val="clear" w:color="auto" w:fill="F2F2F2" w:themeFill="background1" w:themeFillShade="F2"/>
            <w:vAlign w:val="center"/>
          </w:tcPr>
          <w:p w14:paraId="06676C2E" w14:textId="77777777" w:rsidR="006E5E32" w:rsidRPr="006074B3" w:rsidRDefault="006E5E32" w:rsidP="006E5E32">
            <w:pPr>
              <w:ind w:left="496"/>
              <w:rPr>
                <w:rFonts w:eastAsia="Times New Roman"/>
                <w:sz w:val="22"/>
                <w:szCs w:val="22"/>
                <w:lang w:eastAsia="pl-PL"/>
              </w:rPr>
            </w:pPr>
            <w:r w:rsidRPr="006074B3">
              <w:rPr>
                <w:rFonts w:eastAsia="Calibri"/>
                <w:b/>
                <w:sz w:val="22"/>
                <w:szCs w:val="22"/>
                <w:lang w:eastAsia="pl-PL"/>
              </w:rPr>
              <w:t>Relacje interpersonalne ze studentami</w:t>
            </w:r>
          </w:p>
        </w:tc>
      </w:tr>
      <w:tr w:rsidR="002234CD" w:rsidRPr="006074B3" w14:paraId="65DAE169" w14:textId="77777777" w:rsidTr="00BB201F">
        <w:tc>
          <w:tcPr>
            <w:tcW w:w="568" w:type="dxa"/>
            <w:vAlign w:val="center"/>
          </w:tcPr>
          <w:p w14:paraId="51C2EF50" w14:textId="2F9487D9" w:rsidR="002234CD" w:rsidRPr="002234CD" w:rsidRDefault="002234CD" w:rsidP="002234CD">
            <w:pPr>
              <w:widowControl w:val="0"/>
              <w:tabs>
                <w:tab w:val="num" w:pos="497"/>
              </w:tabs>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10</w:t>
            </w:r>
          </w:p>
        </w:tc>
        <w:tc>
          <w:tcPr>
            <w:tcW w:w="3685" w:type="dxa"/>
          </w:tcPr>
          <w:p w14:paraId="3E63B272" w14:textId="0B05FDBF" w:rsidR="002234CD" w:rsidRPr="006074B3" w:rsidRDefault="002234CD" w:rsidP="00BD4C4B">
            <w:pPr>
              <w:rPr>
                <w:rFonts w:eastAsia="Times New Roman"/>
                <w:sz w:val="22"/>
                <w:szCs w:val="22"/>
                <w:lang w:eastAsia="pl-PL"/>
              </w:rPr>
            </w:pPr>
            <w:r w:rsidRPr="006074B3">
              <w:rPr>
                <w:rFonts w:eastAsia="Times New Roman"/>
                <w:sz w:val="22"/>
                <w:szCs w:val="22"/>
                <w:lang w:eastAsia="pl-PL"/>
              </w:rPr>
              <w:t xml:space="preserve">Nauczyciel akademicki  był dostępny dla studentów  na </w:t>
            </w:r>
            <w:r w:rsidRPr="002234CD">
              <w:rPr>
                <w:rFonts w:eastAsia="Times New Roman"/>
                <w:sz w:val="22"/>
                <w:szCs w:val="22"/>
                <w:lang w:eastAsia="pl-PL"/>
              </w:rPr>
              <w:t>konsultacjach</w:t>
            </w:r>
            <w:r w:rsidR="006E5E32">
              <w:rPr>
                <w:rFonts w:eastAsia="Times New Roman"/>
                <w:sz w:val="22"/>
                <w:szCs w:val="22"/>
                <w:lang w:eastAsia="pl-PL"/>
              </w:rPr>
              <w:t>.</w:t>
            </w:r>
            <w:r>
              <w:rPr>
                <w:rFonts w:eastAsia="Times New Roman"/>
                <w:color w:val="00B050"/>
                <w:sz w:val="22"/>
                <w:szCs w:val="22"/>
                <w:lang w:eastAsia="pl-PL"/>
              </w:rPr>
              <w:t xml:space="preserve">     </w:t>
            </w:r>
          </w:p>
        </w:tc>
        <w:tc>
          <w:tcPr>
            <w:tcW w:w="1134" w:type="dxa"/>
          </w:tcPr>
          <w:p w14:paraId="11C185DA" w14:textId="77777777" w:rsidR="002234CD" w:rsidRPr="006074B3" w:rsidRDefault="002234CD" w:rsidP="00BB201F">
            <w:pPr>
              <w:jc w:val="both"/>
              <w:rPr>
                <w:rFonts w:eastAsia="Times New Roman"/>
                <w:sz w:val="22"/>
                <w:szCs w:val="22"/>
                <w:lang w:eastAsia="pl-PL"/>
              </w:rPr>
            </w:pPr>
          </w:p>
        </w:tc>
        <w:tc>
          <w:tcPr>
            <w:tcW w:w="992" w:type="dxa"/>
          </w:tcPr>
          <w:p w14:paraId="4838A5C8" w14:textId="77777777" w:rsidR="002234CD" w:rsidRPr="006074B3" w:rsidRDefault="002234CD" w:rsidP="00BB201F">
            <w:pPr>
              <w:jc w:val="both"/>
              <w:rPr>
                <w:rFonts w:eastAsia="Times New Roman"/>
                <w:sz w:val="22"/>
                <w:szCs w:val="22"/>
                <w:lang w:eastAsia="pl-PL"/>
              </w:rPr>
            </w:pPr>
          </w:p>
        </w:tc>
        <w:tc>
          <w:tcPr>
            <w:tcW w:w="993" w:type="dxa"/>
          </w:tcPr>
          <w:p w14:paraId="403CBC3A" w14:textId="77777777" w:rsidR="002234CD" w:rsidRPr="006074B3" w:rsidRDefault="002234CD" w:rsidP="00BB201F">
            <w:pPr>
              <w:jc w:val="both"/>
              <w:rPr>
                <w:rFonts w:eastAsia="Times New Roman"/>
                <w:sz w:val="22"/>
                <w:szCs w:val="22"/>
                <w:lang w:eastAsia="pl-PL"/>
              </w:rPr>
            </w:pPr>
          </w:p>
        </w:tc>
        <w:tc>
          <w:tcPr>
            <w:tcW w:w="992" w:type="dxa"/>
          </w:tcPr>
          <w:p w14:paraId="750DDD5A" w14:textId="77777777" w:rsidR="002234CD" w:rsidRPr="006074B3" w:rsidRDefault="002234CD" w:rsidP="00BB201F">
            <w:pPr>
              <w:jc w:val="both"/>
              <w:rPr>
                <w:rFonts w:eastAsia="Times New Roman"/>
                <w:sz w:val="22"/>
                <w:szCs w:val="22"/>
                <w:lang w:eastAsia="pl-PL"/>
              </w:rPr>
            </w:pPr>
          </w:p>
        </w:tc>
        <w:tc>
          <w:tcPr>
            <w:tcW w:w="995" w:type="dxa"/>
          </w:tcPr>
          <w:p w14:paraId="2FF1AF32" w14:textId="77777777" w:rsidR="002234CD" w:rsidRPr="006074B3" w:rsidRDefault="002234CD" w:rsidP="00BB201F">
            <w:pPr>
              <w:jc w:val="both"/>
              <w:rPr>
                <w:rFonts w:eastAsia="Times New Roman"/>
                <w:sz w:val="22"/>
                <w:szCs w:val="22"/>
                <w:lang w:eastAsia="pl-PL"/>
              </w:rPr>
            </w:pPr>
          </w:p>
        </w:tc>
      </w:tr>
      <w:tr w:rsidR="002234CD" w:rsidRPr="006074B3" w14:paraId="5A33D222" w14:textId="77777777" w:rsidTr="00BB201F">
        <w:tc>
          <w:tcPr>
            <w:tcW w:w="568" w:type="dxa"/>
            <w:vAlign w:val="center"/>
          </w:tcPr>
          <w:p w14:paraId="19066797" w14:textId="701E7CD7"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11</w:t>
            </w:r>
          </w:p>
        </w:tc>
        <w:tc>
          <w:tcPr>
            <w:tcW w:w="3685" w:type="dxa"/>
          </w:tcPr>
          <w:p w14:paraId="25C0DBA8" w14:textId="77777777" w:rsidR="002234CD" w:rsidRPr="006074B3" w:rsidRDefault="002234CD" w:rsidP="00BB201F">
            <w:pPr>
              <w:rPr>
                <w:rFonts w:eastAsia="Times New Roman"/>
                <w:sz w:val="22"/>
                <w:szCs w:val="22"/>
                <w:lang w:eastAsia="pl-PL"/>
              </w:rPr>
            </w:pPr>
            <w:r w:rsidRPr="006074B3">
              <w:rPr>
                <w:rFonts w:eastAsia="Times New Roman"/>
                <w:sz w:val="22"/>
                <w:szCs w:val="22"/>
                <w:lang w:eastAsia="pl-PL"/>
              </w:rPr>
              <w:t>Nauczyciel akademicki odnosił się do studentów z szacunkiem.</w:t>
            </w:r>
          </w:p>
        </w:tc>
        <w:tc>
          <w:tcPr>
            <w:tcW w:w="1134" w:type="dxa"/>
          </w:tcPr>
          <w:p w14:paraId="72B780AA" w14:textId="77777777" w:rsidR="002234CD" w:rsidRPr="006074B3" w:rsidRDefault="002234CD" w:rsidP="00BB201F">
            <w:pPr>
              <w:jc w:val="both"/>
              <w:rPr>
                <w:rFonts w:eastAsia="Times New Roman"/>
                <w:sz w:val="22"/>
                <w:szCs w:val="22"/>
                <w:lang w:eastAsia="pl-PL"/>
              </w:rPr>
            </w:pPr>
          </w:p>
        </w:tc>
        <w:tc>
          <w:tcPr>
            <w:tcW w:w="992" w:type="dxa"/>
          </w:tcPr>
          <w:p w14:paraId="04CFE249" w14:textId="77777777" w:rsidR="002234CD" w:rsidRPr="006074B3" w:rsidRDefault="002234CD" w:rsidP="00BB201F">
            <w:pPr>
              <w:jc w:val="both"/>
              <w:rPr>
                <w:rFonts w:eastAsia="Times New Roman"/>
                <w:sz w:val="22"/>
                <w:szCs w:val="22"/>
                <w:lang w:eastAsia="pl-PL"/>
              </w:rPr>
            </w:pPr>
          </w:p>
        </w:tc>
        <w:tc>
          <w:tcPr>
            <w:tcW w:w="993" w:type="dxa"/>
          </w:tcPr>
          <w:p w14:paraId="3628CCFB" w14:textId="77777777" w:rsidR="002234CD" w:rsidRPr="006074B3" w:rsidRDefault="002234CD" w:rsidP="00BB201F">
            <w:pPr>
              <w:jc w:val="both"/>
              <w:rPr>
                <w:rFonts w:eastAsia="Times New Roman"/>
                <w:sz w:val="22"/>
                <w:szCs w:val="22"/>
                <w:lang w:eastAsia="pl-PL"/>
              </w:rPr>
            </w:pPr>
          </w:p>
        </w:tc>
        <w:tc>
          <w:tcPr>
            <w:tcW w:w="992" w:type="dxa"/>
          </w:tcPr>
          <w:p w14:paraId="564C9771" w14:textId="77777777" w:rsidR="002234CD" w:rsidRPr="006074B3" w:rsidRDefault="002234CD" w:rsidP="00BB201F">
            <w:pPr>
              <w:jc w:val="both"/>
              <w:rPr>
                <w:rFonts w:eastAsia="Times New Roman"/>
                <w:sz w:val="22"/>
                <w:szCs w:val="22"/>
                <w:lang w:eastAsia="pl-PL"/>
              </w:rPr>
            </w:pPr>
          </w:p>
        </w:tc>
        <w:tc>
          <w:tcPr>
            <w:tcW w:w="995" w:type="dxa"/>
          </w:tcPr>
          <w:p w14:paraId="535AB738" w14:textId="77777777" w:rsidR="002234CD" w:rsidRPr="006074B3" w:rsidRDefault="002234CD" w:rsidP="00BB201F">
            <w:pPr>
              <w:jc w:val="both"/>
              <w:rPr>
                <w:rFonts w:eastAsia="Times New Roman"/>
                <w:sz w:val="22"/>
                <w:szCs w:val="22"/>
                <w:lang w:eastAsia="pl-PL"/>
              </w:rPr>
            </w:pPr>
          </w:p>
        </w:tc>
      </w:tr>
      <w:tr w:rsidR="002234CD" w:rsidRPr="006074B3" w14:paraId="0FFFCDAA" w14:textId="77777777" w:rsidTr="00BB201F">
        <w:tc>
          <w:tcPr>
            <w:tcW w:w="568" w:type="dxa"/>
            <w:vAlign w:val="center"/>
          </w:tcPr>
          <w:p w14:paraId="111146AF" w14:textId="3A57CA3A"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12</w:t>
            </w:r>
          </w:p>
        </w:tc>
        <w:tc>
          <w:tcPr>
            <w:tcW w:w="3685" w:type="dxa"/>
          </w:tcPr>
          <w:p w14:paraId="5ED1635E" w14:textId="7FE43364" w:rsidR="002234CD" w:rsidRPr="006074B3" w:rsidRDefault="002234CD" w:rsidP="00BB201F">
            <w:pPr>
              <w:rPr>
                <w:rFonts w:eastAsia="Times New Roman"/>
                <w:sz w:val="22"/>
                <w:szCs w:val="22"/>
                <w:lang w:eastAsia="pl-PL"/>
              </w:rPr>
            </w:pPr>
            <w:r w:rsidRPr="006074B3">
              <w:rPr>
                <w:sz w:val="22"/>
                <w:szCs w:val="22"/>
              </w:rPr>
              <w:t xml:space="preserve">Nauczyciel akademicki przekazywał treści zajęć dydaktycznych </w:t>
            </w:r>
            <w:r w:rsidR="006E5E32">
              <w:rPr>
                <w:sz w:val="22"/>
                <w:szCs w:val="22"/>
              </w:rPr>
              <w:br/>
            </w:r>
            <w:r w:rsidRPr="006074B3">
              <w:rPr>
                <w:sz w:val="22"/>
                <w:szCs w:val="22"/>
              </w:rPr>
              <w:t>z poszanowaniem  różnorodności płciowej.</w:t>
            </w:r>
          </w:p>
        </w:tc>
        <w:tc>
          <w:tcPr>
            <w:tcW w:w="1134" w:type="dxa"/>
          </w:tcPr>
          <w:p w14:paraId="21DDE50B" w14:textId="77777777" w:rsidR="002234CD" w:rsidRPr="006074B3" w:rsidRDefault="002234CD" w:rsidP="00BB201F">
            <w:pPr>
              <w:jc w:val="both"/>
              <w:rPr>
                <w:rFonts w:eastAsia="Times New Roman"/>
                <w:sz w:val="22"/>
                <w:szCs w:val="22"/>
                <w:lang w:eastAsia="pl-PL"/>
              </w:rPr>
            </w:pPr>
          </w:p>
        </w:tc>
        <w:tc>
          <w:tcPr>
            <w:tcW w:w="992" w:type="dxa"/>
          </w:tcPr>
          <w:p w14:paraId="58A88CF1" w14:textId="77777777" w:rsidR="002234CD" w:rsidRPr="006074B3" w:rsidRDefault="002234CD" w:rsidP="00BB201F">
            <w:pPr>
              <w:jc w:val="both"/>
              <w:rPr>
                <w:rFonts w:eastAsia="Times New Roman"/>
                <w:sz w:val="22"/>
                <w:szCs w:val="22"/>
                <w:lang w:eastAsia="pl-PL"/>
              </w:rPr>
            </w:pPr>
          </w:p>
        </w:tc>
        <w:tc>
          <w:tcPr>
            <w:tcW w:w="993" w:type="dxa"/>
          </w:tcPr>
          <w:p w14:paraId="5533F15C" w14:textId="77777777" w:rsidR="002234CD" w:rsidRPr="006074B3" w:rsidRDefault="002234CD" w:rsidP="00BB201F">
            <w:pPr>
              <w:jc w:val="both"/>
              <w:rPr>
                <w:rFonts w:eastAsia="Times New Roman"/>
                <w:sz w:val="22"/>
                <w:szCs w:val="22"/>
                <w:lang w:eastAsia="pl-PL"/>
              </w:rPr>
            </w:pPr>
          </w:p>
        </w:tc>
        <w:tc>
          <w:tcPr>
            <w:tcW w:w="992" w:type="dxa"/>
          </w:tcPr>
          <w:p w14:paraId="44BF4145" w14:textId="77777777" w:rsidR="002234CD" w:rsidRPr="006074B3" w:rsidRDefault="002234CD" w:rsidP="00BB201F">
            <w:pPr>
              <w:jc w:val="both"/>
              <w:rPr>
                <w:rFonts w:eastAsia="Times New Roman"/>
                <w:sz w:val="22"/>
                <w:szCs w:val="22"/>
                <w:lang w:eastAsia="pl-PL"/>
              </w:rPr>
            </w:pPr>
          </w:p>
        </w:tc>
        <w:tc>
          <w:tcPr>
            <w:tcW w:w="995" w:type="dxa"/>
          </w:tcPr>
          <w:p w14:paraId="7837CEA7" w14:textId="77777777" w:rsidR="002234CD" w:rsidRPr="006074B3" w:rsidRDefault="002234CD" w:rsidP="00BB201F">
            <w:pPr>
              <w:jc w:val="both"/>
              <w:rPr>
                <w:rFonts w:eastAsia="Times New Roman"/>
                <w:sz w:val="22"/>
                <w:szCs w:val="22"/>
                <w:lang w:eastAsia="pl-PL"/>
              </w:rPr>
            </w:pPr>
          </w:p>
        </w:tc>
      </w:tr>
      <w:tr w:rsidR="002234CD" w:rsidRPr="005E192C" w14:paraId="6D042ACB" w14:textId="77777777" w:rsidTr="00BB201F">
        <w:trPr>
          <w:trHeight w:val="1040"/>
        </w:trPr>
        <w:tc>
          <w:tcPr>
            <w:tcW w:w="9359" w:type="dxa"/>
            <w:gridSpan w:val="7"/>
            <w:shd w:val="clear" w:color="auto" w:fill="D9D9D9" w:themeFill="background1" w:themeFillShade="D9"/>
            <w:vAlign w:val="center"/>
          </w:tcPr>
          <w:p w14:paraId="6381A2EF" w14:textId="77777777" w:rsidR="002234CD" w:rsidRPr="00155F22" w:rsidRDefault="002234CD" w:rsidP="00BB201F">
            <w:pPr>
              <w:jc w:val="both"/>
              <w:rPr>
                <w:rFonts w:eastAsia="Times New Roman"/>
                <w:sz w:val="22"/>
                <w:szCs w:val="22"/>
                <w:lang w:eastAsia="pl-PL"/>
              </w:rPr>
            </w:pPr>
            <w:r w:rsidRPr="00155F22">
              <w:rPr>
                <w:rFonts w:eastAsia="Times New Roman"/>
                <w:sz w:val="22"/>
                <w:szCs w:val="22"/>
                <w:lang w:eastAsia="pl-PL"/>
              </w:rPr>
              <w:t>UWAGI O ZAJĘCIACH:</w:t>
            </w:r>
          </w:p>
          <w:p w14:paraId="7F54A328" w14:textId="77777777" w:rsidR="002234CD" w:rsidRPr="00826C9A" w:rsidRDefault="002234CD" w:rsidP="00BB201F">
            <w:pPr>
              <w:jc w:val="both"/>
              <w:rPr>
                <w:rFonts w:eastAsia="Times New Roman"/>
                <w:sz w:val="22"/>
                <w:szCs w:val="22"/>
                <w:lang w:eastAsia="pl-PL"/>
              </w:rPr>
            </w:pPr>
            <w:r w:rsidRPr="00155F22">
              <w:rPr>
                <w:rFonts w:eastAsia="Times New Roman"/>
                <w:sz w:val="22"/>
                <w:szCs w:val="22"/>
                <w:lang w:eastAsia="pl-PL"/>
              </w:rPr>
              <w:t>Proszę wpisać swoje ustosunkowanie pozytywne i</w:t>
            </w:r>
            <w:r>
              <w:rPr>
                <w:rFonts w:eastAsia="Times New Roman"/>
                <w:sz w:val="22"/>
                <w:szCs w:val="22"/>
                <w:lang w:eastAsia="pl-PL"/>
              </w:rPr>
              <w:t>/lub</w:t>
            </w:r>
            <w:r w:rsidRPr="00155F22">
              <w:rPr>
                <w:rFonts w:eastAsia="Times New Roman"/>
                <w:sz w:val="22"/>
                <w:szCs w:val="22"/>
                <w:lang w:eastAsia="pl-PL"/>
              </w:rPr>
              <w:t xml:space="preserve"> negatywne do prowadzonych zajęć oraz propozycje ich udoskonalenia.</w:t>
            </w:r>
          </w:p>
        </w:tc>
      </w:tr>
      <w:tr w:rsidR="002234CD" w:rsidRPr="005E192C" w14:paraId="5E8C8E40" w14:textId="77777777" w:rsidTr="00BB201F">
        <w:tc>
          <w:tcPr>
            <w:tcW w:w="9359" w:type="dxa"/>
            <w:gridSpan w:val="7"/>
          </w:tcPr>
          <w:p w14:paraId="53EA91ED" w14:textId="77777777" w:rsidR="002234CD" w:rsidRPr="00155F22" w:rsidRDefault="002234CD" w:rsidP="00BB201F">
            <w:pPr>
              <w:jc w:val="both"/>
              <w:rPr>
                <w:rFonts w:eastAsia="Times New Roman"/>
                <w:sz w:val="22"/>
                <w:szCs w:val="22"/>
                <w:lang w:eastAsia="pl-PL"/>
              </w:rPr>
            </w:pPr>
          </w:p>
          <w:p w14:paraId="68ED0564" w14:textId="77777777" w:rsidR="002234CD" w:rsidRDefault="002234CD" w:rsidP="00BB201F">
            <w:pPr>
              <w:jc w:val="both"/>
              <w:rPr>
                <w:rFonts w:eastAsia="Times New Roman"/>
                <w:strike/>
                <w:sz w:val="22"/>
                <w:szCs w:val="22"/>
                <w:lang w:eastAsia="pl-PL"/>
              </w:rPr>
            </w:pPr>
          </w:p>
          <w:p w14:paraId="67F4B46D" w14:textId="77777777" w:rsidR="002234CD" w:rsidRDefault="002234CD" w:rsidP="00BB201F">
            <w:pPr>
              <w:jc w:val="both"/>
              <w:rPr>
                <w:rFonts w:eastAsia="Times New Roman"/>
                <w:strike/>
                <w:sz w:val="22"/>
                <w:szCs w:val="22"/>
                <w:lang w:eastAsia="pl-PL"/>
              </w:rPr>
            </w:pPr>
          </w:p>
          <w:p w14:paraId="31BAB767" w14:textId="77777777" w:rsidR="002234CD" w:rsidRDefault="002234CD" w:rsidP="00BB201F">
            <w:pPr>
              <w:jc w:val="both"/>
              <w:rPr>
                <w:rFonts w:eastAsia="Times New Roman"/>
                <w:strike/>
                <w:sz w:val="22"/>
                <w:szCs w:val="22"/>
                <w:lang w:eastAsia="pl-PL"/>
              </w:rPr>
            </w:pPr>
          </w:p>
          <w:p w14:paraId="631AC348" w14:textId="77777777" w:rsidR="002234CD" w:rsidRPr="00155F22" w:rsidRDefault="002234CD" w:rsidP="00BB201F">
            <w:pPr>
              <w:jc w:val="both"/>
              <w:rPr>
                <w:rFonts w:eastAsia="Times New Roman"/>
                <w:strike/>
                <w:sz w:val="22"/>
                <w:szCs w:val="22"/>
                <w:lang w:eastAsia="pl-PL"/>
              </w:rPr>
            </w:pPr>
          </w:p>
          <w:p w14:paraId="14C28B55" w14:textId="77777777" w:rsidR="002234CD" w:rsidRPr="00155F22" w:rsidRDefault="002234CD" w:rsidP="00BB201F">
            <w:pPr>
              <w:jc w:val="both"/>
              <w:rPr>
                <w:rFonts w:eastAsia="Times New Roman"/>
                <w:strike/>
                <w:sz w:val="22"/>
                <w:szCs w:val="22"/>
                <w:lang w:eastAsia="pl-PL"/>
              </w:rPr>
            </w:pPr>
          </w:p>
          <w:p w14:paraId="0667FE1F" w14:textId="77777777" w:rsidR="002234CD" w:rsidRPr="00155F22" w:rsidRDefault="002234CD" w:rsidP="00BB201F">
            <w:pPr>
              <w:jc w:val="both"/>
              <w:rPr>
                <w:rFonts w:eastAsia="Times New Roman"/>
                <w:sz w:val="22"/>
                <w:szCs w:val="22"/>
                <w:lang w:eastAsia="pl-PL"/>
              </w:rPr>
            </w:pPr>
          </w:p>
        </w:tc>
      </w:tr>
    </w:tbl>
    <w:p w14:paraId="513A26C8" w14:textId="77777777" w:rsidR="002234CD" w:rsidRDefault="002234CD" w:rsidP="002234CD"/>
    <w:p w14:paraId="6FCF80AD" w14:textId="77777777" w:rsidR="00A517A9" w:rsidRDefault="00A517A9" w:rsidP="00A517A9"/>
    <w:p w14:paraId="30181DBC" w14:textId="77777777" w:rsidR="00A517A9" w:rsidRDefault="00A517A9" w:rsidP="0069543A">
      <w:pPr>
        <w:rPr>
          <w:rFonts w:eastAsia="Times New Roman"/>
          <w:sz w:val="22"/>
          <w:szCs w:val="22"/>
        </w:rPr>
      </w:pPr>
    </w:p>
    <w:p w14:paraId="43BEFD2E" w14:textId="77777777" w:rsidR="00A517A9" w:rsidRDefault="00A517A9" w:rsidP="0069543A">
      <w:pPr>
        <w:rPr>
          <w:rFonts w:eastAsia="Times New Roman"/>
          <w:sz w:val="22"/>
          <w:szCs w:val="22"/>
        </w:rPr>
      </w:pPr>
    </w:p>
    <w:p w14:paraId="53486904" w14:textId="77777777" w:rsidR="00A517A9" w:rsidRDefault="00A517A9" w:rsidP="0069543A">
      <w:pPr>
        <w:rPr>
          <w:rFonts w:eastAsia="Times New Roman"/>
          <w:sz w:val="22"/>
          <w:szCs w:val="22"/>
        </w:rPr>
      </w:pPr>
    </w:p>
    <w:p w14:paraId="1FB9B7EB" w14:textId="77777777" w:rsidR="00A517A9" w:rsidRDefault="00A517A9" w:rsidP="0069543A">
      <w:pPr>
        <w:rPr>
          <w:rFonts w:eastAsia="Times New Roman"/>
          <w:sz w:val="22"/>
          <w:szCs w:val="22"/>
        </w:rPr>
      </w:pPr>
    </w:p>
    <w:p w14:paraId="29452496" w14:textId="77777777" w:rsidR="00A517A9" w:rsidRDefault="00A517A9" w:rsidP="0069543A">
      <w:pPr>
        <w:rPr>
          <w:rFonts w:eastAsia="Times New Roman"/>
          <w:sz w:val="22"/>
          <w:szCs w:val="22"/>
        </w:rPr>
      </w:pPr>
    </w:p>
    <w:p w14:paraId="042D5797" w14:textId="77777777" w:rsidR="00A517A9" w:rsidRDefault="00A517A9" w:rsidP="0069543A">
      <w:pPr>
        <w:rPr>
          <w:rFonts w:eastAsia="Times New Roman"/>
          <w:sz w:val="22"/>
          <w:szCs w:val="22"/>
        </w:rPr>
      </w:pPr>
    </w:p>
    <w:p w14:paraId="5E5B2BA3" w14:textId="77777777" w:rsidR="00A517A9" w:rsidRDefault="00A517A9" w:rsidP="0069543A">
      <w:pPr>
        <w:rPr>
          <w:rFonts w:eastAsia="Times New Roman"/>
          <w:sz w:val="22"/>
          <w:szCs w:val="22"/>
        </w:rPr>
      </w:pPr>
    </w:p>
    <w:p w14:paraId="7B93E071" w14:textId="77777777" w:rsidR="00A517A9" w:rsidRDefault="00A517A9" w:rsidP="0069543A">
      <w:pPr>
        <w:rPr>
          <w:rFonts w:eastAsia="Times New Roman"/>
          <w:sz w:val="22"/>
          <w:szCs w:val="22"/>
        </w:rPr>
      </w:pPr>
    </w:p>
    <w:p w14:paraId="38BA9012" w14:textId="77777777" w:rsidR="00A517A9" w:rsidRDefault="00A517A9" w:rsidP="0069543A">
      <w:pPr>
        <w:rPr>
          <w:rFonts w:eastAsia="Times New Roman"/>
          <w:sz w:val="22"/>
          <w:szCs w:val="22"/>
        </w:rPr>
      </w:pPr>
    </w:p>
    <w:p w14:paraId="72CAA423" w14:textId="77777777" w:rsidR="00A517A9" w:rsidRDefault="00A517A9" w:rsidP="0069543A">
      <w:pPr>
        <w:rPr>
          <w:rFonts w:eastAsia="Times New Roman"/>
          <w:sz w:val="22"/>
          <w:szCs w:val="22"/>
        </w:rPr>
      </w:pPr>
    </w:p>
    <w:p w14:paraId="39FA83BF" w14:textId="77777777" w:rsidR="00A517A9" w:rsidRDefault="00A517A9" w:rsidP="0069543A">
      <w:pPr>
        <w:rPr>
          <w:rFonts w:eastAsia="Times New Roman"/>
          <w:sz w:val="22"/>
          <w:szCs w:val="22"/>
        </w:rPr>
      </w:pPr>
    </w:p>
    <w:p w14:paraId="53FD8FD7" w14:textId="77777777" w:rsidR="00A517A9" w:rsidRDefault="00A517A9" w:rsidP="0069543A">
      <w:pPr>
        <w:rPr>
          <w:rFonts w:eastAsia="Times New Roman"/>
          <w:sz w:val="22"/>
          <w:szCs w:val="22"/>
        </w:rPr>
      </w:pPr>
    </w:p>
    <w:p w14:paraId="01A75F1D" w14:textId="77777777" w:rsidR="00A517A9" w:rsidRDefault="00A517A9" w:rsidP="0069543A">
      <w:pPr>
        <w:rPr>
          <w:rFonts w:eastAsia="Times New Roman"/>
          <w:sz w:val="22"/>
          <w:szCs w:val="22"/>
        </w:rPr>
      </w:pPr>
    </w:p>
    <w:p w14:paraId="3839C4C1" w14:textId="77777777" w:rsidR="00A517A9" w:rsidRDefault="00A517A9" w:rsidP="0069543A">
      <w:pPr>
        <w:rPr>
          <w:rFonts w:eastAsia="Times New Roman"/>
          <w:sz w:val="22"/>
          <w:szCs w:val="22"/>
        </w:rPr>
      </w:pPr>
    </w:p>
    <w:p w14:paraId="30C6A894" w14:textId="77777777" w:rsidR="00A517A9" w:rsidRDefault="00A517A9" w:rsidP="0069543A">
      <w:pPr>
        <w:rPr>
          <w:rFonts w:eastAsia="Times New Roman"/>
          <w:sz w:val="22"/>
          <w:szCs w:val="22"/>
        </w:rPr>
      </w:pPr>
    </w:p>
    <w:p w14:paraId="755FDC35" w14:textId="77777777" w:rsidR="00A517A9" w:rsidRDefault="00A517A9" w:rsidP="0069543A">
      <w:pPr>
        <w:rPr>
          <w:rFonts w:eastAsia="Times New Roman"/>
          <w:sz w:val="22"/>
          <w:szCs w:val="22"/>
        </w:rPr>
      </w:pPr>
    </w:p>
    <w:p w14:paraId="1AF6D3E1" w14:textId="77777777" w:rsidR="00A517A9" w:rsidRDefault="00A517A9" w:rsidP="0069543A">
      <w:pPr>
        <w:rPr>
          <w:rFonts w:eastAsia="Times New Roman"/>
          <w:sz w:val="22"/>
          <w:szCs w:val="22"/>
        </w:rPr>
      </w:pPr>
    </w:p>
    <w:p w14:paraId="34A27468" w14:textId="77777777" w:rsidR="00A517A9" w:rsidRDefault="00A517A9" w:rsidP="0069543A">
      <w:pPr>
        <w:rPr>
          <w:rFonts w:eastAsia="Times New Roman"/>
          <w:sz w:val="22"/>
          <w:szCs w:val="22"/>
        </w:rPr>
      </w:pPr>
    </w:p>
    <w:p w14:paraId="7C6EC911" w14:textId="77777777" w:rsidR="00A517A9" w:rsidRDefault="00A517A9" w:rsidP="0069543A">
      <w:pPr>
        <w:rPr>
          <w:rFonts w:eastAsia="Times New Roman"/>
          <w:sz w:val="22"/>
          <w:szCs w:val="22"/>
        </w:rPr>
      </w:pPr>
    </w:p>
    <w:p w14:paraId="34097B0E" w14:textId="77777777" w:rsidR="00A517A9" w:rsidRDefault="00A517A9" w:rsidP="0069543A">
      <w:pPr>
        <w:rPr>
          <w:rFonts w:eastAsia="Times New Roman"/>
          <w:sz w:val="22"/>
          <w:szCs w:val="22"/>
        </w:rPr>
      </w:pPr>
    </w:p>
    <w:p w14:paraId="448098A9" w14:textId="77777777" w:rsidR="00A517A9" w:rsidRDefault="00A517A9" w:rsidP="0069543A">
      <w:pPr>
        <w:rPr>
          <w:rFonts w:eastAsia="Times New Roman"/>
          <w:sz w:val="22"/>
          <w:szCs w:val="22"/>
        </w:rPr>
      </w:pPr>
    </w:p>
    <w:p w14:paraId="467AC1D2" w14:textId="77777777" w:rsidR="00A517A9" w:rsidRDefault="00A517A9" w:rsidP="0069543A">
      <w:pPr>
        <w:rPr>
          <w:rFonts w:eastAsia="Times New Roman"/>
          <w:sz w:val="22"/>
          <w:szCs w:val="22"/>
        </w:rPr>
      </w:pPr>
    </w:p>
    <w:p w14:paraId="018155D5" w14:textId="77777777" w:rsidR="00A517A9" w:rsidRDefault="00A517A9" w:rsidP="0069543A">
      <w:pPr>
        <w:rPr>
          <w:rFonts w:eastAsia="Times New Roman"/>
          <w:sz w:val="22"/>
          <w:szCs w:val="22"/>
        </w:rPr>
      </w:pPr>
    </w:p>
    <w:p w14:paraId="2E718E40" w14:textId="77777777" w:rsidR="00A517A9" w:rsidRDefault="00A517A9" w:rsidP="0069543A">
      <w:pPr>
        <w:rPr>
          <w:rFonts w:eastAsia="Times New Roman"/>
          <w:sz w:val="22"/>
          <w:szCs w:val="22"/>
        </w:rPr>
      </w:pPr>
    </w:p>
    <w:p w14:paraId="05AE3286" w14:textId="5916988C" w:rsidR="00A517A9" w:rsidRDefault="00A517A9" w:rsidP="0069543A">
      <w:pPr>
        <w:rPr>
          <w:rFonts w:eastAsia="Times New Roman"/>
          <w:sz w:val="22"/>
          <w:szCs w:val="22"/>
        </w:rPr>
      </w:pPr>
    </w:p>
    <w:p w14:paraId="52E72247" w14:textId="081ADB75" w:rsidR="00A517A9" w:rsidRDefault="00A517A9" w:rsidP="0069543A">
      <w:pPr>
        <w:rPr>
          <w:rFonts w:eastAsia="Times New Roman"/>
          <w:sz w:val="22"/>
          <w:szCs w:val="22"/>
        </w:rPr>
      </w:pPr>
    </w:p>
    <w:p w14:paraId="330BE25C" w14:textId="62E187F3" w:rsidR="00A517A9" w:rsidRDefault="0069543A" w:rsidP="0069543A">
      <w:pPr>
        <w:rPr>
          <w:rFonts w:eastAsia="Times New Roman"/>
          <w:sz w:val="22"/>
          <w:szCs w:val="22"/>
        </w:rPr>
      </w:pPr>
      <w:r w:rsidRPr="0069543A">
        <w:rPr>
          <w:rFonts w:eastAsia="Times New Roman"/>
          <w:sz w:val="22"/>
          <w:szCs w:val="22"/>
        </w:rPr>
        <w:t xml:space="preserve">Załącznik 1b. </w:t>
      </w:r>
      <w:r w:rsidR="006E5E32">
        <w:rPr>
          <w:rFonts w:eastAsia="Times New Roman"/>
          <w:i/>
          <w:sz w:val="22"/>
          <w:szCs w:val="22"/>
        </w:rPr>
        <w:t>Kwestionariusz</w:t>
      </w:r>
      <w:r w:rsidRPr="00A517A9">
        <w:rPr>
          <w:rFonts w:eastAsia="Times New Roman"/>
          <w:i/>
          <w:sz w:val="22"/>
          <w:szCs w:val="22"/>
        </w:rPr>
        <w:t xml:space="preserve"> oceny nauczyciela akademickiego dokonywanej przez studenta</w:t>
      </w:r>
      <w:r w:rsidRPr="0069543A">
        <w:rPr>
          <w:rFonts w:eastAsia="Times New Roman"/>
          <w:sz w:val="22"/>
          <w:szCs w:val="22"/>
        </w:rPr>
        <w:t xml:space="preserve"> </w:t>
      </w:r>
    </w:p>
    <w:p w14:paraId="2912AACC" w14:textId="568E8CE9" w:rsidR="006603A5" w:rsidRPr="00F65811" w:rsidRDefault="0069543A" w:rsidP="0069543A">
      <w:pPr>
        <w:rPr>
          <w:sz w:val="22"/>
          <w:szCs w:val="22"/>
        </w:rPr>
      </w:pPr>
      <w:r w:rsidRPr="0069543A">
        <w:rPr>
          <w:rFonts w:eastAsia="Times New Roman"/>
          <w:sz w:val="22"/>
          <w:szCs w:val="22"/>
        </w:rPr>
        <w:t>(w języku angielskim)</w:t>
      </w:r>
      <w:r w:rsidR="006E5E32">
        <w:rPr>
          <w:rFonts w:eastAsia="Times New Roman"/>
          <w:sz w:val="22"/>
          <w:szCs w:val="22"/>
        </w:rPr>
        <w:t xml:space="preserve"> - wzór</w:t>
      </w:r>
      <w:r w:rsidR="00F05D8A" w:rsidRPr="00FA17C9">
        <w:rPr>
          <w:rFonts w:eastAsia="Times New Roman"/>
          <w:sz w:val="22"/>
          <w:szCs w:val="22"/>
          <w:lang w:eastAsia="pl-PL"/>
        </w:rPr>
        <w:t xml:space="preserve">    </w:t>
      </w:r>
    </w:p>
    <w:p w14:paraId="4C2F1093" w14:textId="77777777" w:rsidR="006603A5" w:rsidRPr="00F05D8A" w:rsidRDefault="006603A5" w:rsidP="008B4AC6">
      <w:pPr>
        <w:jc w:val="right"/>
        <w:rPr>
          <w:rFonts w:eastAsia="Times New Roman"/>
          <w:sz w:val="22"/>
          <w:szCs w:val="22"/>
        </w:rPr>
      </w:pPr>
    </w:p>
    <w:p w14:paraId="449BC7A5" w14:textId="77777777" w:rsidR="006603A5" w:rsidRPr="00F05D8A" w:rsidRDefault="006603A5" w:rsidP="005E192C">
      <w:pPr>
        <w:jc w:val="center"/>
        <w:rPr>
          <w:sz w:val="22"/>
          <w:szCs w:val="22"/>
        </w:rPr>
      </w:pPr>
      <w:r w:rsidRPr="005E192C">
        <w:rPr>
          <w:sz w:val="22"/>
          <w:szCs w:val="22"/>
          <w:lang w:val="en-AU"/>
        </w:rPr>
        <w:object w:dxaOrig="1022" w:dyaOrig="936" w14:anchorId="0A91449C">
          <v:rect id="rectole0000000000" o:spid="_x0000_i1025" style="width:51.45pt;height:47.7pt" o:ole="" o:preferrelative="t" stroked="f">
            <v:imagedata r:id="rId10" o:title=""/>
          </v:rect>
          <o:OLEObject Type="Embed" ProgID="StaticMetafile" ShapeID="rectole0000000000" DrawAspect="Content" ObjectID="_1814887421" r:id="rId11"/>
        </w:object>
      </w:r>
    </w:p>
    <w:p w14:paraId="2746E287" w14:textId="77777777" w:rsidR="006603A5" w:rsidRPr="00F05D8A" w:rsidRDefault="006603A5" w:rsidP="005E192C">
      <w:pPr>
        <w:jc w:val="center"/>
        <w:rPr>
          <w:rFonts w:eastAsia="Times New Roman"/>
          <w:sz w:val="22"/>
          <w:szCs w:val="22"/>
        </w:rPr>
      </w:pPr>
    </w:p>
    <w:p w14:paraId="6200EE3D" w14:textId="77777777" w:rsidR="00177146" w:rsidRPr="00177146" w:rsidRDefault="00177146" w:rsidP="00177146">
      <w:pPr>
        <w:widowControl w:val="0"/>
        <w:autoSpaceDE w:val="0"/>
        <w:autoSpaceDN w:val="0"/>
        <w:adjustRightInd w:val="0"/>
        <w:jc w:val="center"/>
        <w:rPr>
          <w:rFonts w:eastAsia="Times New Roman"/>
          <w:b/>
          <w:sz w:val="22"/>
          <w:szCs w:val="22"/>
          <w:lang w:val="en-GB"/>
        </w:rPr>
      </w:pPr>
      <w:r w:rsidRPr="00177146">
        <w:rPr>
          <w:b/>
          <w:sz w:val="22"/>
          <w:szCs w:val="22"/>
          <w:lang w:val="en-GB"/>
        </w:rPr>
        <w:t>Questionnaire for student evaluation of academic teachers</w:t>
      </w:r>
    </w:p>
    <w:p w14:paraId="6F30FBFD" w14:textId="77777777" w:rsidR="00177146" w:rsidRPr="00177146" w:rsidRDefault="00177146" w:rsidP="00177146">
      <w:pPr>
        <w:widowControl w:val="0"/>
        <w:autoSpaceDE w:val="0"/>
        <w:autoSpaceDN w:val="0"/>
        <w:adjustRightInd w:val="0"/>
        <w:jc w:val="center"/>
        <w:rPr>
          <w:rFonts w:eastAsia="Times New Roman"/>
          <w:sz w:val="22"/>
          <w:szCs w:val="22"/>
          <w:lang w:val="en-GB" w:eastAsia="pl-PL"/>
        </w:rPr>
      </w:pPr>
    </w:p>
    <w:p w14:paraId="11A568EA" w14:textId="33084577" w:rsidR="00177146" w:rsidRDefault="00177146" w:rsidP="00177146">
      <w:pPr>
        <w:spacing w:line="276" w:lineRule="auto"/>
        <w:jc w:val="both"/>
        <w:rPr>
          <w:rFonts w:eastAsia="Times New Roman"/>
          <w:sz w:val="22"/>
          <w:szCs w:val="22"/>
          <w:lang w:val="en-GB"/>
        </w:rPr>
      </w:pPr>
      <w:r w:rsidRPr="00177146">
        <w:rPr>
          <w:sz w:val="22"/>
          <w:szCs w:val="22"/>
          <w:lang w:val="en-GB"/>
        </w:rPr>
        <w:t xml:space="preserve">The survey questionnaire is used to elicit students' opinions on the delivery of teaching by academic staff. The student completes the questionnaire </w:t>
      </w:r>
      <w:r>
        <w:rPr>
          <w:b/>
          <w:sz w:val="22"/>
          <w:szCs w:val="22"/>
          <w:lang w:val="en-GB"/>
        </w:rPr>
        <w:t xml:space="preserve">anonymously </w:t>
      </w:r>
      <w:r w:rsidRPr="00177146">
        <w:rPr>
          <w:sz w:val="22"/>
          <w:szCs w:val="22"/>
          <w:lang w:val="en-GB"/>
        </w:rPr>
        <w:t>and</w:t>
      </w:r>
      <w:r>
        <w:rPr>
          <w:sz w:val="22"/>
          <w:szCs w:val="22"/>
          <w:lang w:val="en-GB"/>
        </w:rPr>
        <w:t xml:space="preserve"> </w:t>
      </w:r>
      <w:r w:rsidRPr="00177146">
        <w:rPr>
          <w:sz w:val="22"/>
          <w:szCs w:val="22"/>
          <w:lang w:val="en-GB"/>
        </w:rPr>
        <w:t xml:space="preserve">it is not possible to link the answers given with the person filling in the questionnaire. </w:t>
      </w:r>
    </w:p>
    <w:p w14:paraId="241E3860" w14:textId="77777777" w:rsidR="00177146" w:rsidRDefault="00177146" w:rsidP="00177146">
      <w:pPr>
        <w:spacing w:line="276" w:lineRule="auto"/>
        <w:jc w:val="both"/>
        <w:rPr>
          <w:rFonts w:eastAsia="Times New Roman"/>
          <w:sz w:val="22"/>
          <w:szCs w:val="22"/>
          <w:lang w:val="en-GB"/>
        </w:rPr>
      </w:pPr>
    </w:p>
    <w:p w14:paraId="47833A1C" w14:textId="08A63175" w:rsidR="00177146" w:rsidRPr="00177146" w:rsidRDefault="00177146" w:rsidP="00177146">
      <w:pPr>
        <w:spacing w:line="276" w:lineRule="auto"/>
        <w:jc w:val="both"/>
        <w:rPr>
          <w:rFonts w:eastAsia="Times New Roman"/>
          <w:sz w:val="22"/>
          <w:szCs w:val="22"/>
          <w:lang w:val="en-GB"/>
        </w:rPr>
      </w:pPr>
      <w:r w:rsidRPr="00177146">
        <w:rPr>
          <w:sz w:val="22"/>
          <w:szCs w:val="22"/>
          <w:lang w:val="en-GB"/>
        </w:rPr>
        <w:t>Please take the following statements seriously and place an "X" mark in the chosen answer. If any question cannot be answered, please skip it. Please write any additional comments, observations or suggestions under the heading "COMMENTS".</w:t>
      </w:r>
    </w:p>
    <w:p w14:paraId="10591925" w14:textId="77777777" w:rsidR="00177146" w:rsidRPr="00177146" w:rsidRDefault="00177146" w:rsidP="00177146">
      <w:pPr>
        <w:spacing w:line="276" w:lineRule="auto"/>
        <w:jc w:val="both"/>
        <w:rPr>
          <w:rFonts w:eastAsia="Times New Roman"/>
          <w:sz w:val="22"/>
          <w:szCs w:val="22"/>
          <w:lang w:val="en-GB" w:eastAsia="pl-PL"/>
        </w:rPr>
      </w:pPr>
    </w:p>
    <w:p w14:paraId="4526532B" w14:textId="77777777" w:rsidR="00177146" w:rsidRPr="00177146" w:rsidRDefault="00177146" w:rsidP="00177146">
      <w:pPr>
        <w:spacing w:line="276" w:lineRule="auto"/>
        <w:jc w:val="both"/>
        <w:rPr>
          <w:rFonts w:eastAsia="Times New Roman"/>
          <w:sz w:val="22"/>
          <w:szCs w:val="22"/>
          <w:lang w:val="en-GB"/>
        </w:rPr>
      </w:pPr>
      <w:r w:rsidRPr="00177146">
        <w:rPr>
          <w:sz w:val="22"/>
          <w:szCs w:val="22"/>
          <w:lang w:val="en-GB"/>
        </w:rPr>
        <w:t>NOTE!</w:t>
      </w:r>
    </w:p>
    <w:p w14:paraId="6A517155" w14:textId="77777777" w:rsidR="00177146" w:rsidRPr="00177146" w:rsidRDefault="00177146" w:rsidP="00177146">
      <w:pPr>
        <w:spacing w:line="276" w:lineRule="auto"/>
        <w:jc w:val="both"/>
        <w:rPr>
          <w:rFonts w:eastAsia="Times New Roman"/>
          <w:sz w:val="22"/>
          <w:szCs w:val="22"/>
          <w:lang w:val="en-GB"/>
        </w:rPr>
      </w:pPr>
      <w:r w:rsidRPr="00177146">
        <w:rPr>
          <w:sz w:val="22"/>
          <w:szCs w:val="22"/>
          <w:lang w:val="en-GB"/>
        </w:rPr>
        <w:t>Mark the form of the course and write the name of the teacher and the course delivered by them.</w:t>
      </w:r>
    </w:p>
    <w:p w14:paraId="5175CC7A" w14:textId="77777777" w:rsidR="00177146" w:rsidRDefault="00177146" w:rsidP="00177146">
      <w:pPr>
        <w:jc w:val="both"/>
        <w:rPr>
          <w:rFonts w:eastAsia="Times New Roman"/>
          <w:sz w:val="22"/>
          <w:szCs w:val="22"/>
          <w:lang w:val="en-GB" w:eastAsia="pl-PL"/>
        </w:rPr>
      </w:pPr>
    </w:p>
    <w:p w14:paraId="771C2A89" w14:textId="7B48FC80" w:rsidR="00177146" w:rsidRPr="00177146" w:rsidRDefault="00177146" w:rsidP="00177146">
      <w:pPr>
        <w:jc w:val="both"/>
        <w:rPr>
          <w:rFonts w:eastAsia="Times New Roman"/>
          <w:sz w:val="22"/>
          <w:szCs w:val="22"/>
          <w:lang w:val="en-GB" w:eastAsia="pl-PL"/>
        </w:rPr>
      </w:pPr>
      <w:r>
        <w:rPr>
          <w:rFonts w:eastAsia="Times New Roman"/>
          <w:sz w:val="22"/>
          <w:szCs w:val="22"/>
          <w:lang w:val="en-GB" w:eastAsia="pl-PL"/>
        </w:rPr>
        <w:t xml:space="preserve">Form of classes: L, C, S,  LAB, </w:t>
      </w:r>
      <w:r w:rsidRPr="00177146">
        <w:rPr>
          <w:rFonts w:eastAsia="Times New Roman"/>
          <w:sz w:val="22"/>
          <w:szCs w:val="22"/>
          <w:lang w:val="en-GB" w:eastAsia="pl-PL"/>
        </w:rPr>
        <w:t xml:space="preserve"> A</w:t>
      </w:r>
      <w:r>
        <w:rPr>
          <w:rFonts w:eastAsia="Times New Roman"/>
          <w:sz w:val="22"/>
          <w:szCs w:val="22"/>
          <w:lang w:val="en-GB" w:eastAsia="pl-PL"/>
        </w:rPr>
        <w:tab/>
      </w:r>
      <w:r w:rsidRPr="00177146">
        <w:rPr>
          <w:rFonts w:eastAsia="Times New Roman"/>
          <w:sz w:val="22"/>
          <w:szCs w:val="22"/>
          <w:lang w:val="en-GB" w:eastAsia="pl-PL"/>
        </w:rPr>
        <w:t>L – lecture</w:t>
      </w:r>
      <w:r w:rsidRPr="00177146">
        <w:rPr>
          <w:rFonts w:eastAsia="Times New Roman"/>
          <w:sz w:val="22"/>
          <w:szCs w:val="22"/>
          <w:lang w:val="en-GB" w:eastAsia="pl-PL"/>
        </w:rPr>
        <w:tab/>
        <w:t>LAB – laboratory</w:t>
      </w:r>
    </w:p>
    <w:p w14:paraId="0E98B8BE" w14:textId="00FAFBB7" w:rsidR="00177146" w:rsidRPr="00177146" w:rsidRDefault="00177146" w:rsidP="00177146">
      <w:pPr>
        <w:jc w:val="both"/>
        <w:rPr>
          <w:rFonts w:eastAsia="Times New Roman"/>
          <w:sz w:val="22"/>
          <w:szCs w:val="22"/>
          <w:lang w:val="en-GB" w:eastAsia="pl-PL"/>
        </w:rPr>
      </w:pP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sidRPr="00177146">
        <w:rPr>
          <w:rFonts w:eastAsia="Times New Roman"/>
          <w:sz w:val="22"/>
          <w:szCs w:val="22"/>
          <w:lang w:val="en-GB" w:eastAsia="pl-PL"/>
        </w:rPr>
        <w:tab/>
        <w:t>C - class</w:t>
      </w:r>
      <w:r w:rsidRPr="00177146">
        <w:rPr>
          <w:rFonts w:eastAsia="Times New Roman"/>
          <w:sz w:val="22"/>
          <w:szCs w:val="22"/>
          <w:lang w:val="en-GB" w:eastAsia="pl-PL"/>
        </w:rPr>
        <w:tab/>
        <w:t>A – another form of classes</w:t>
      </w:r>
      <w:r w:rsidRPr="00177146">
        <w:rPr>
          <w:rFonts w:eastAsia="Times New Roman"/>
          <w:sz w:val="22"/>
          <w:szCs w:val="22"/>
          <w:lang w:val="en-GB" w:eastAsia="pl-PL"/>
        </w:rPr>
        <w:tab/>
      </w:r>
    </w:p>
    <w:p w14:paraId="677E9C35" w14:textId="1CD7F10A" w:rsidR="00177146" w:rsidRPr="00177146" w:rsidRDefault="00177146" w:rsidP="00177146">
      <w:pPr>
        <w:jc w:val="both"/>
        <w:rPr>
          <w:rFonts w:eastAsia="Times New Roman"/>
          <w:sz w:val="22"/>
          <w:szCs w:val="22"/>
          <w:lang w:val="en-GB" w:eastAsia="pl-PL"/>
        </w:rPr>
      </w:pP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sidRPr="00177146">
        <w:rPr>
          <w:rFonts w:eastAsia="Times New Roman"/>
          <w:sz w:val="22"/>
          <w:szCs w:val="22"/>
          <w:lang w:val="en-GB" w:eastAsia="pl-PL"/>
        </w:rPr>
        <w:tab/>
        <w:t>S – seminar</w:t>
      </w:r>
      <w:r w:rsidRPr="00177146">
        <w:rPr>
          <w:rFonts w:eastAsia="Times New Roman"/>
          <w:sz w:val="22"/>
          <w:szCs w:val="22"/>
          <w:lang w:val="en-GB" w:eastAsia="pl-PL"/>
        </w:rPr>
        <w:tab/>
      </w:r>
    </w:p>
    <w:p w14:paraId="2F32552A" w14:textId="77777777" w:rsidR="00177146" w:rsidRPr="00177146" w:rsidRDefault="00177146" w:rsidP="00177146">
      <w:pPr>
        <w:jc w:val="both"/>
        <w:rPr>
          <w:rFonts w:eastAsia="Times New Roman"/>
          <w:sz w:val="22"/>
          <w:szCs w:val="22"/>
          <w:lang w:val="en-GB" w:eastAsia="pl-PL"/>
        </w:rPr>
      </w:pPr>
    </w:p>
    <w:p w14:paraId="0A2E5B82" w14:textId="77777777" w:rsidR="00177146" w:rsidRPr="006074B3" w:rsidRDefault="00177146" w:rsidP="00177146">
      <w:pPr>
        <w:jc w:val="both"/>
        <w:rPr>
          <w:rFonts w:eastAsia="Times New Roman"/>
          <w:sz w:val="22"/>
          <w:szCs w:val="22"/>
          <w:lang w:eastAsia="pl-PL"/>
        </w:rPr>
      </w:pPr>
    </w:p>
    <w:p w14:paraId="2F7951DC" w14:textId="77777777" w:rsidR="00177146" w:rsidRPr="00177146" w:rsidRDefault="00177146" w:rsidP="00177146">
      <w:pPr>
        <w:rPr>
          <w:rFonts w:eastAsia="Times New Roman"/>
          <w:sz w:val="22"/>
          <w:szCs w:val="22"/>
          <w:lang w:val="en-GB"/>
        </w:rPr>
      </w:pPr>
      <w:r w:rsidRPr="00177146">
        <w:rPr>
          <w:sz w:val="22"/>
          <w:szCs w:val="22"/>
          <w:lang w:val="en-GB"/>
        </w:rPr>
        <w:t>Name and surname of the academic teacher:  ...................................................................</w:t>
      </w:r>
      <w:r w:rsidRPr="00177146">
        <w:rPr>
          <w:sz w:val="22"/>
          <w:szCs w:val="22"/>
          <w:lang w:val="en-GB"/>
        </w:rPr>
        <w:tab/>
      </w:r>
      <w:r w:rsidRPr="00177146">
        <w:rPr>
          <w:sz w:val="22"/>
          <w:szCs w:val="22"/>
          <w:lang w:val="en-GB"/>
        </w:rPr>
        <w:tab/>
      </w:r>
    </w:p>
    <w:p w14:paraId="77D448CC" w14:textId="77777777" w:rsidR="00177146" w:rsidRDefault="00177146" w:rsidP="00177146">
      <w:pPr>
        <w:rPr>
          <w:sz w:val="22"/>
          <w:szCs w:val="22"/>
        </w:rPr>
      </w:pPr>
      <w:proofErr w:type="spellStart"/>
      <w:r>
        <w:rPr>
          <w:sz w:val="22"/>
          <w:szCs w:val="22"/>
        </w:rPr>
        <w:t>Name</w:t>
      </w:r>
      <w:proofErr w:type="spellEnd"/>
      <w:r>
        <w:rPr>
          <w:sz w:val="22"/>
          <w:szCs w:val="22"/>
        </w:rPr>
        <w:t xml:space="preserve"> of the </w:t>
      </w:r>
      <w:proofErr w:type="spellStart"/>
      <w:r>
        <w:rPr>
          <w:sz w:val="22"/>
          <w:szCs w:val="22"/>
        </w:rPr>
        <w:t>course</w:t>
      </w:r>
      <w:proofErr w:type="spellEnd"/>
      <w:r>
        <w:rPr>
          <w:sz w:val="22"/>
          <w:szCs w:val="22"/>
        </w:rPr>
        <w:t>: .................................................................................................................................</w:t>
      </w:r>
      <w:r>
        <w:rPr>
          <w:sz w:val="22"/>
          <w:szCs w:val="22"/>
        </w:rPr>
        <w:tab/>
      </w:r>
    </w:p>
    <w:p w14:paraId="780E8526" w14:textId="77777777" w:rsidR="00177146" w:rsidRDefault="00177146" w:rsidP="00177146">
      <w:pPr>
        <w:rPr>
          <w:sz w:val="22"/>
          <w:szCs w:val="22"/>
        </w:rPr>
      </w:pPr>
    </w:p>
    <w:p w14:paraId="07B55D5D" w14:textId="25F9B7D7" w:rsidR="00614D8A" w:rsidRPr="006074B3" w:rsidRDefault="00614D8A" w:rsidP="00177146">
      <w:pPr>
        <w:rPr>
          <w:rFonts w:eastAsia="Times New Roman"/>
          <w:sz w:val="22"/>
          <w:szCs w:val="22"/>
          <w:lang w:eastAsia="pl-PL"/>
        </w:rPr>
      </w:pP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p>
    <w:tbl>
      <w:tblPr>
        <w:tblW w:w="93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5"/>
        <w:gridCol w:w="1134"/>
        <w:gridCol w:w="992"/>
        <w:gridCol w:w="993"/>
        <w:gridCol w:w="992"/>
        <w:gridCol w:w="995"/>
      </w:tblGrid>
      <w:tr w:rsidR="000056E2" w:rsidRPr="00177146" w14:paraId="30EDF2E7" w14:textId="77777777" w:rsidTr="00F473C4">
        <w:trPr>
          <w:trHeight w:val="571"/>
        </w:trPr>
        <w:tc>
          <w:tcPr>
            <w:tcW w:w="9359" w:type="dxa"/>
            <w:gridSpan w:val="7"/>
            <w:shd w:val="clear" w:color="auto" w:fill="D9D9D9" w:themeFill="background1" w:themeFillShade="D9"/>
            <w:vAlign w:val="center"/>
          </w:tcPr>
          <w:p w14:paraId="270CCBAA" w14:textId="18D5A3AF" w:rsidR="000056E2" w:rsidRPr="00177146" w:rsidRDefault="00803245" w:rsidP="00803245">
            <w:pPr>
              <w:widowControl w:val="0"/>
              <w:autoSpaceDE w:val="0"/>
              <w:autoSpaceDN w:val="0"/>
              <w:adjustRightInd w:val="0"/>
              <w:jc w:val="center"/>
              <w:rPr>
                <w:rFonts w:eastAsia="Times New Roman"/>
                <w:b/>
                <w:sz w:val="22"/>
                <w:szCs w:val="22"/>
                <w:lang w:val="en-GB"/>
              </w:rPr>
            </w:pPr>
            <w:r>
              <w:rPr>
                <w:b/>
                <w:sz w:val="22"/>
                <w:szCs w:val="22"/>
                <w:lang w:val="en-GB"/>
              </w:rPr>
              <w:t>S</w:t>
            </w:r>
            <w:r w:rsidRPr="00177146">
              <w:rPr>
                <w:b/>
                <w:sz w:val="22"/>
                <w:szCs w:val="22"/>
                <w:lang w:val="en-GB"/>
              </w:rPr>
              <w:t xml:space="preserve">tudent evaluation of </w:t>
            </w:r>
            <w:r>
              <w:rPr>
                <w:b/>
                <w:sz w:val="22"/>
                <w:szCs w:val="22"/>
                <w:lang w:val="en-GB"/>
              </w:rPr>
              <w:t xml:space="preserve">an academic teacher </w:t>
            </w:r>
          </w:p>
        </w:tc>
      </w:tr>
      <w:tr w:rsidR="000056E2" w:rsidRPr="00177146" w14:paraId="51832B56" w14:textId="77777777" w:rsidTr="00F473C4">
        <w:tc>
          <w:tcPr>
            <w:tcW w:w="568" w:type="dxa"/>
          </w:tcPr>
          <w:p w14:paraId="338C5FF6" w14:textId="77777777" w:rsidR="000056E2" w:rsidRPr="00177146" w:rsidRDefault="000056E2" w:rsidP="00F473C4">
            <w:pPr>
              <w:jc w:val="center"/>
              <w:rPr>
                <w:rFonts w:eastAsia="Times New Roman"/>
                <w:b/>
                <w:sz w:val="22"/>
                <w:szCs w:val="22"/>
                <w:lang w:val="en-GB" w:eastAsia="pl-PL"/>
              </w:rPr>
            </w:pPr>
          </w:p>
          <w:p w14:paraId="2B4A2441" w14:textId="77777777" w:rsidR="000056E2" w:rsidRPr="00177146" w:rsidRDefault="000056E2" w:rsidP="00F473C4">
            <w:pPr>
              <w:jc w:val="center"/>
              <w:rPr>
                <w:rFonts w:eastAsia="Times New Roman"/>
                <w:b/>
                <w:sz w:val="22"/>
                <w:szCs w:val="22"/>
                <w:lang w:val="en-GB"/>
              </w:rPr>
            </w:pPr>
            <w:r w:rsidRPr="00177146">
              <w:rPr>
                <w:b/>
                <w:sz w:val="22"/>
                <w:szCs w:val="22"/>
                <w:lang w:val="en-GB"/>
              </w:rPr>
              <w:t>No.</w:t>
            </w:r>
          </w:p>
        </w:tc>
        <w:tc>
          <w:tcPr>
            <w:tcW w:w="3685" w:type="dxa"/>
          </w:tcPr>
          <w:p w14:paraId="565D9AD1" w14:textId="77777777" w:rsidR="000056E2" w:rsidRPr="00177146" w:rsidRDefault="000056E2" w:rsidP="00F473C4">
            <w:pPr>
              <w:jc w:val="center"/>
              <w:rPr>
                <w:rFonts w:eastAsia="Times New Roman"/>
                <w:b/>
                <w:sz w:val="22"/>
                <w:szCs w:val="22"/>
                <w:lang w:val="en-GB" w:eastAsia="pl-PL"/>
              </w:rPr>
            </w:pPr>
          </w:p>
          <w:p w14:paraId="60092F85" w14:textId="77777777" w:rsidR="000056E2" w:rsidRPr="00177146" w:rsidRDefault="000056E2" w:rsidP="00F473C4">
            <w:pPr>
              <w:jc w:val="center"/>
              <w:rPr>
                <w:rFonts w:eastAsia="Times New Roman"/>
                <w:b/>
                <w:sz w:val="22"/>
                <w:szCs w:val="22"/>
                <w:lang w:val="en-GB"/>
              </w:rPr>
            </w:pPr>
            <w:r w:rsidRPr="00177146">
              <w:rPr>
                <w:b/>
                <w:sz w:val="22"/>
                <w:szCs w:val="22"/>
                <w:lang w:val="en-GB"/>
              </w:rPr>
              <w:t>Statements</w:t>
            </w:r>
          </w:p>
        </w:tc>
        <w:tc>
          <w:tcPr>
            <w:tcW w:w="1134" w:type="dxa"/>
          </w:tcPr>
          <w:p w14:paraId="5B70FB39" w14:textId="77777777" w:rsidR="000056E2" w:rsidRPr="00177146" w:rsidRDefault="000056E2" w:rsidP="00F473C4">
            <w:pPr>
              <w:jc w:val="center"/>
              <w:rPr>
                <w:rFonts w:eastAsia="Times New Roman"/>
                <w:b/>
                <w:sz w:val="20"/>
                <w:szCs w:val="22"/>
                <w:lang w:val="en-GB"/>
              </w:rPr>
            </w:pPr>
            <w:r w:rsidRPr="00177146">
              <w:rPr>
                <w:b/>
                <w:sz w:val="20"/>
                <w:szCs w:val="22"/>
                <w:lang w:val="en-GB"/>
              </w:rPr>
              <w:t>To a very</w:t>
            </w:r>
          </w:p>
          <w:p w14:paraId="1862A7DB" w14:textId="77777777" w:rsidR="000056E2" w:rsidRPr="00177146" w:rsidRDefault="000056E2" w:rsidP="00F473C4">
            <w:pPr>
              <w:jc w:val="center"/>
              <w:rPr>
                <w:rFonts w:eastAsia="Times New Roman"/>
                <w:b/>
                <w:sz w:val="20"/>
                <w:szCs w:val="22"/>
                <w:lang w:val="en-GB"/>
              </w:rPr>
            </w:pPr>
            <w:r w:rsidRPr="00177146">
              <w:rPr>
                <w:b/>
                <w:sz w:val="20"/>
                <w:szCs w:val="22"/>
                <w:lang w:val="en-GB"/>
              </w:rPr>
              <w:t xml:space="preserve">small </w:t>
            </w:r>
          </w:p>
          <w:p w14:paraId="1BCE307D"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c>
          <w:tcPr>
            <w:tcW w:w="992" w:type="dxa"/>
            <w:vAlign w:val="center"/>
          </w:tcPr>
          <w:p w14:paraId="5026DA2A" w14:textId="77777777" w:rsidR="000056E2" w:rsidRPr="00177146" w:rsidRDefault="000056E2" w:rsidP="00F473C4">
            <w:pPr>
              <w:jc w:val="center"/>
              <w:rPr>
                <w:rFonts w:eastAsia="Times New Roman"/>
                <w:b/>
                <w:sz w:val="20"/>
                <w:szCs w:val="22"/>
                <w:lang w:val="en-GB"/>
              </w:rPr>
            </w:pPr>
            <w:r w:rsidRPr="00177146">
              <w:rPr>
                <w:b/>
                <w:sz w:val="20"/>
                <w:szCs w:val="22"/>
                <w:lang w:val="en-GB"/>
              </w:rPr>
              <w:t>To a small</w:t>
            </w:r>
          </w:p>
          <w:p w14:paraId="7D8C6448"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c>
          <w:tcPr>
            <w:tcW w:w="993" w:type="dxa"/>
          </w:tcPr>
          <w:p w14:paraId="0DF014FF" w14:textId="77777777" w:rsidR="000056E2" w:rsidRPr="00177146" w:rsidRDefault="000056E2" w:rsidP="00F473C4">
            <w:pPr>
              <w:jc w:val="center"/>
              <w:rPr>
                <w:rFonts w:eastAsia="Times New Roman"/>
                <w:b/>
                <w:sz w:val="20"/>
                <w:szCs w:val="22"/>
                <w:lang w:val="en-GB" w:eastAsia="pl-PL"/>
              </w:rPr>
            </w:pPr>
          </w:p>
          <w:p w14:paraId="4E623169" w14:textId="77777777" w:rsidR="000056E2" w:rsidRPr="00177146" w:rsidRDefault="000056E2" w:rsidP="00F473C4">
            <w:pPr>
              <w:jc w:val="center"/>
              <w:rPr>
                <w:rFonts w:eastAsia="Times New Roman"/>
                <w:b/>
                <w:sz w:val="20"/>
                <w:szCs w:val="22"/>
                <w:lang w:val="en-GB"/>
              </w:rPr>
            </w:pPr>
            <w:r w:rsidRPr="00177146">
              <w:rPr>
                <w:b/>
                <w:sz w:val="20"/>
                <w:szCs w:val="22"/>
                <w:lang w:val="en-GB"/>
              </w:rPr>
              <w:t>Medium</w:t>
            </w:r>
          </w:p>
        </w:tc>
        <w:tc>
          <w:tcPr>
            <w:tcW w:w="992" w:type="dxa"/>
            <w:vAlign w:val="center"/>
          </w:tcPr>
          <w:p w14:paraId="280E5A85" w14:textId="77777777" w:rsidR="000056E2" w:rsidRPr="00177146" w:rsidRDefault="000056E2" w:rsidP="00F473C4">
            <w:pPr>
              <w:jc w:val="center"/>
              <w:rPr>
                <w:rFonts w:eastAsia="Times New Roman"/>
                <w:b/>
                <w:sz w:val="20"/>
                <w:szCs w:val="22"/>
                <w:lang w:val="en-GB"/>
              </w:rPr>
            </w:pPr>
            <w:r w:rsidRPr="00177146">
              <w:rPr>
                <w:b/>
                <w:sz w:val="20"/>
                <w:szCs w:val="22"/>
                <w:lang w:val="en-GB"/>
              </w:rPr>
              <w:t xml:space="preserve">To a large </w:t>
            </w:r>
          </w:p>
          <w:p w14:paraId="49B35DD5"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c>
          <w:tcPr>
            <w:tcW w:w="995" w:type="dxa"/>
          </w:tcPr>
          <w:p w14:paraId="01239318" w14:textId="77777777" w:rsidR="000056E2" w:rsidRPr="00177146" w:rsidRDefault="000056E2" w:rsidP="00F473C4">
            <w:pPr>
              <w:jc w:val="center"/>
              <w:rPr>
                <w:rFonts w:eastAsia="Times New Roman"/>
                <w:b/>
                <w:sz w:val="20"/>
                <w:szCs w:val="22"/>
                <w:lang w:val="en-GB"/>
              </w:rPr>
            </w:pPr>
            <w:r w:rsidRPr="00177146">
              <w:rPr>
                <w:b/>
                <w:sz w:val="20"/>
                <w:szCs w:val="22"/>
                <w:lang w:val="en-GB"/>
              </w:rPr>
              <w:t>To a very</w:t>
            </w:r>
          </w:p>
          <w:p w14:paraId="4CCEA39C" w14:textId="77777777" w:rsidR="000056E2" w:rsidRPr="00177146" w:rsidRDefault="000056E2" w:rsidP="00F473C4">
            <w:pPr>
              <w:jc w:val="center"/>
              <w:rPr>
                <w:rFonts w:eastAsia="Times New Roman"/>
                <w:b/>
                <w:sz w:val="20"/>
                <w:szCs w:val="22"/>
                <w:lang w:val="en-GB"/>
              </w:rPr>
            </w:pPr>
            <w:r w:rsidRPr="00177146">
              <w:rPr>
                <w:b/>
                <w:sz w:val="20"/>
                <w:szCs w:val="22"/>
                <w:lang w:val="en-GB"/>
              </w:rPr>
              <w:t>large</w:t>
            </w:r>
          </w:p>
          <w:p w14:paraId="2E6771BD"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r>
      <w:tr w:rsidR="006E5E32" w:rsidRPr="00177146" w14:paraId="67D224C6" w14:textId="77777777" w:rsidTr="006E5E32">
        <w:trPr>
          <w:trHeight w:val="425"/>
        </w:trPr>
        <w:tc>
          <w:tcPr>
            <w:tcW w:w="9359" w:type="dxa"/>
            <w:gridSpan w:val="7"/>
            <w:shd w:val="clear" w:color="auto" w:fill="F2F2F2" w:themeFill="background1" w:themeFillShade="F2"/>
            <w:vAlign w:val="center"/>
          </w:tcPr>
          <w:p w14:paraId="33D4050A" w14:textId="77777777" w:rsidR="006E5E32" w:rsidRPr="00177146" w:rsidRDefault="006E5E32" w:rsidP="006E5E32">
            <w:pPr>
              <w:ind w:left="496"/>
              <w:rPr>
                <w:rFonts w:eastAsia="Times New Roman"/>
                <w:b/>
                <w:sz w:val="22"/>
                <w:szCs w:val="22"/>
                <w:lang w:val="en-GB"/>
              </w:rPr>
            </w:pPr>
            <w:r w:rsidRPr="00177146">
              <w:rPr>
                <w:b/>
                <w:sz w:val="22"/>
                <w:szCs w:val="22"/>
                <w:lang w:val="en-GB"/>
              </w:rPr>
              <w:t>Preparation of classes</w:t>
            </w:r>
          </w:p>
        </w:tc>
      </w:tr>
      <w:tr w:rsidR="000056E2" w:rsidRPr="00177146" w14:paraId="3C8D39C2" w14:textId="77777777" w:rsidTr="006E5E32">
        <w:tc>
          <w:tcPr>
            <w:tcW w:w="568" w:type="dxa"/>
            <w:vAlign w:val="center"/>
          </w:tcPr>
          <w:p w14:paraId="03D9BF76" w14:textId="77777777" w:rsidR="000056E2" w:rsidRPr="00177146" w:rsidRDefault="000056E2" w:rsidP="006E5E32">
            <w:pPr>
              <w:jc w:val="center"/>
              <w:rPr>
                <w:rFonts w:eastAsia="Times New Roman"/>
                <w:b/>
                <w:sz w:val="22"/>
                <w:szCs w:val="22"/>
                <w:lang w:val="en-GB"/>
              </w:rPr>
            </w:pPr>
            <w:r w:rsidRPr="00177146">
              <w:rPr>
                <w:b/>
                <w:sz w:val="22"/>
                <w:szCs w:val="22"/>
                <w:lang w:val="en-GB"/>
              </w:rPr>
              <w:t>1</w:t>
            </w:r>
          </w:p>
        </w:tc>
        <w:tc>
          <w:tcPr>
            <w:tcW w:w="3685" w:type="dxa"/>
          </w:tcPr>
          <w:p w14:paraId="5392CB30" w14:textId="77777777" w:rsidR="000056E2" w:rsidRPr="00177146" w:rsidRDefault="000056E2" w:rsidP="00F473C4">
            <w:pPr>
              <w:rPr>
                <w:rFonts w:eastAsia="Times New Roman"/>
                <w:sz w:val="22"/>
                <w:szCs w:val="22"/>
                <w:lang w:val="en-GB"/>
              </w:rPr>
            </w:pPr>
            <w:r w:rsidRPr="00177146">
              <w:rPr>
                <w:sz w:val="22"/>
                <w:szCs w:val="22"/>
                <w:lang w:val="en-GB"/>
              </w:rPr>
              <w:t>The academic teacher used a variety of teaching resources (e.g. presentation, model, film, digital tools) when delivering the course.</w:t>
            </w:r>
          </w:p>
        </w:tc>
        <w:tc>
          <w:tcPr>
            <w:tcW w:w="1134" w:type="dxa"/>
          </w:tcPr>
          <w:p w14:paraId="4189C88E"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5DDFBA70" w14:textId="77777777" w:rsidR="000056E2" w:rsidRPr="00177146" w:rsidRDefault="000056E2" w:rsidP="00F473C4">
            <w:pPr>
              <w:jc w:val="center"/>
              <w:rPr>
                <w:rFonts w:eastAsia="Times New Roman"/>
                <w:b/>
                <w:sz w:val="22"/>
                <w:szCs w:val="22"/>
                <w:lang w:val="en-GB" w:eastAsia="pl-PL"/>
              </w:rPr>
            </w:pPr>
          </w:p>
        </w:tc>
        <w:tc>
          <w:tcPr>
            <w:tcW w:w="993" w:type="dxa"/>
          </w:tcPr>
          <w:p w14:paraId="6B004622"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048F7254" w14:textId="77777777" w:rsidR="000056E2" w:rsidRPr="00177146" w:rsidRDefault="000056E2" w:rsidP="00F473C4">
            <w:pPr>
              <w:jc w:val="center"/>
              <w:rPr>
                <w:rFonts w:eastAsia="Times New Roman"/>
                <w:b/>
                <w:sz w:val="22"/>
                <w:szCs w:val="22"/>
                <w:lang w:val="en-GB" w:eastAsia="pl-PL"/>
              </w:rPr>
            </w:pPr>
          </w:p>
        </w:tc>
        <w:tc>
          <w:tcPr>
            <w:tcW w:w="995" w:type="dxa"/>
          </w:tcPr>
          <w:p w14:paraId="0E21AA41" w14:textId="77777777" w:rsidR="000056E2" w:rsidRPr="00177146" w:rsidRDefault="000056E2" w:rsidP="00F473C4">
            <w:pPr>
              <w:jc w:val="center"/>
              <w:rPr>
                <w:rFonts w:eastAsia="Times New Roman"/>
                <w:b/>
                <w:sz w:val="22"/>
                <w:szCs w:val="22"/>
                <w:lang w:val="en-GB" w:eastAsia="pl-PL"/>
              </w:rPr>
            </w:pPr>
          </w:p>
        </w:tc>
      </w:tr>
      <w:tr w:rsidR="000056E2" w:rsidRPr="00177146" w14:paraId="2A3E31F9" w14:textId="77777777" w:rsidTr="006E5E32">
        <w:tc>
          <w:tcPr>
            <w:tcW w:w="568" w:type="dxa"/>
            <w:vAlign w:val="center"/>
          </w:tcPr>
          <w:p w14:paraId="10ED9F85" w14:textId="77777777" w:rsidR="000056E2" w:rsidRPr="00177146" w:rsidRDefault="000056E2" w:rsidP="006E5E32">
            <w:pPr>
              <w:jc w:val="center"/>
              <w:rPr>
                <w:rFonts w:eastAsia="Times New Roman"/>
                <w:b/>
                <w:sz w:val="22"/>
                <w:szCs w:val="22"/>
                <w:lang w:val="en-GB"/>
              </w:rPr>
            </w:pPr>
            <w:r w:rsidRPr="00177146">
              <w:rPr>
                <w:b/>
                <w:sz w:val="22"/>
                <w:szCs w:val="22"/>
                <w:lang w:val="en-GB"/>
              </w:rPr>
              <w:t>2</w:t>
            </w:r>
          </w:p>
        </w:tc>
        <w:tc>
          <w:tcPr>
            <w:tcW w:w="3685" w:type="dxa"/>
          </w:tcPr>
          <w:p w14:paraId="070D7535" w14:textId="77777777" w:rsidR="000056E2" w:rsidRPr="00177146" w:rsidRDefault="000056E2" w:rsidP="00F473C4">
            <w:pPr>
              <w:rPr>
                <w:rFonts w:eastAsia="Times New Roman"/>
                <w:sz w:val="22"/>
                <w:szCs w:val="22"/>
                <w:lang w:val="en-GB"/>
              </w:rPr>
            </w:pPr>
            <w:r w:rsidRPr="00177146">
              <w:rPr>
                <w:sz w:val="22"/>
                <w:szCs w:val="22"/>
                <w:lang w:val="en-GB"/>
              </w:rPr>
              <w:t>The academic teacher used various methods of teaching (e.g. text analysis, discussion, didactic/simulation games, practical exercises)</w:t>
            </w:r>
          </w:p>
        </w:tc>
        <w:tc>
          <w:tcPr>
            <w:tcW w:w="1134" w:type="dxa"/>
          </w:tcPr>
          <w:p w14:paraId="2A561519"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43742551" w14:textId="77777777" w:rsidR="000056E2" w:rsidRPr="00177146" w:rsidRDefault="000056E2" w:rsidP="00F473C4">
            <w:pPr>
              <w:jc w:val="center"/>
              <w:rPr>
                <w:rFonts w:eastAsia="Times New Roman"/>
                <w:b/>
                <w:sz w:val="22"/>
                <w:szCs w:val="22"/>
                <w:lang w:val="en-GB" w:eastAsia="pl-PL"/>
              </w:rPr>
            </w:pPr>
          </w:p>
        </w:tc>
        <w:tc>
          <w:tcPr>
            <w:tcW w:w="993" w:type="dxa"/>
          </w:tcPr>
          <w:p w14:paraId="59C867F8"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7849833C" w14:textId="77777777" w:rsidR="000056E2" w:rsidRPr="00177146" w:rsidRDefault="000056E2" w:rsidP="00F473C4">
            <w:pPr>
              <w:jc w:val="center"/>
              <w:rPr>
                <w:rFonts w:eastAsia="Times New Roman"/>
                <w:b/>
                <w:sz w:val="22"/>
                <w:szCs w:val="22"/>
                <w:lang w:val="en-GB" w:eastAsia="pl-PL"/>
              </w:rPr>
            </w:pPr>
          </w:p>
        </w:tc>
        <w:tc>
          <w:tcPr>
            <w:tcW w:w="995" w:type="dxa"/>
          </w:tcPr>
          <w:p w14:paraId="373C9573" w14:textId="77777777" w:rsidR="000056E2" w:rsidRPr="00177146" w:rsidRDefault="000056E2" w:rsidP="00F473C4">
            <w:pPr>
              <w:jc w:val="center"/>
              <w:rPr>
                <w:rFonts w:eastAsia="Times New Roman"/>
                <w:b/>
                <w:sz w:val="22"/>
                <w:szCs w:val="22"/>
                <w:lang w:val="en-GB" w:eastAsia="pl-PL"/>
              </w:rPr>
            </w:pPr>
          </w:p>
        </w:tc>
      </w:tr>
      <w:tr w:rsidR="000056E2" w:rsidRPr="00177146" w14:paraId="0CFB4A6D" w14:textId="77777777" w:rsidTr="006E5E32">
        <w:tc>
          <w:tcPr>
            <w:tcW w:w="568" w:type="dxa"/>
            <w:vAlign w:val="center"/>
          </w:tcPr>
          <w:p w14:paraId="2F0FE517" w14:textId="77777777" w:rsidR="000056E2" w:rsidRPr="00177146" w:rsidRDefault="000056E2" w:rsidP="006E5E32">
            <w:pPr>
              <w:jc w:val="center"/>
              <w:rPr>
                <w:rFonts w:eastAsia="Times New Roman"/>
                <w:b/>
                <w:sz w:val="22"/>
                <w:szCs w:val="22"/>
                <w:lang w:val="en-GB"/>
              </w:rPr>
            </w:pPr>
            <w:r w:rsidRPr="00177146">
              <w:rPr>
                <w:b/>
                <w:sz w:val="22"/>
                <w:szCs w:val="22"/>
                <w:lang w:val="en-GB"/>
              </w:rPr>
              <w:t>3</w:t>
            </w:r>
          </w:p>
        </w:tc>
        <w:tc>
          <w:tcPr>
            <w:tcW w:w="3685" w:type="dxa"/>
          </w:tcPr>
          <w:p w14:paraId="63CE501D" w14:textId="6ABF4E82" w:rsidR="000056E2" w:rsidRPr="006E5E32" w:rsidRDefault="000056E2" w:rsidP="00F473C4">
            <w:pPr>
              <w:rPr>
                <w:rFonts w:eastAsia="Times New Roman"/>
                <w:sz w:val="22"/>
                <w:lang w:val="en-GB"/>
              </w:rPr>
            </w:pPr>
            <w:r w:rsidRPr="00177146">
              <w:rPr>
                <w:sz w:val="22"/>
                <w:lang w:val="en-GB"/>
              </w:rPr>
              <w:t>The academic teacher presented current trends and/or research in his/her field of expertise.</w:t>
            </w:r>
          </w:p>
        </w:tc>
        <w:tc>
          <w:tcPr>
            <w:tcW w:w="1134" w:type="dxa"/>
          </w:tcPr>
          <w:p w14:paraId="7CE44ECF"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5DB05914" w14:textId="77777777" w:rsidR="000056E2" w:rsidRPr="00177146" w:rsidRDefault="000056E2" w:rsidP="00F473C4">
            <w:pPr>
              <w:jc w:val="center"/>
              <w:rPr>
                <w:rFonts w:eastAsia="Times New Roman"/>
                <w:b/>
                <w:sz w:val="22"/>
                <w:szCs w:val="22"/>
                <w:lang w:val="en-GB" w:eastAsia="pl-PL"/>
              </w:rPr>
            </w:pPr>
          </w:p>
        </w:tc>
        <w:tc>
          <w:tcPr>
            <w:tcW w:w="993" w:type="dxa"/>
          </w:tcPr>
          <w:p w14:paraId="51563419"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73198922" w14:textId="77777777" w:rsidR="000056E2" w:rsidRPr="00177146" w:rsidRDefault="000056E2" w:rsidP="00F473C4">
            <w:pPr>
              <w:jc w:val="center"/>
              <w:rPr>
                <w:rFonts w:eastAsia="Times New Roman"/>
                <w:b/>
                <w:sz w:val="22"/>
                <w:szCs w:val="22"/>
                <w:lang w:val="en-GB" w:eastAsia="pl-PL"/>
              </w:rPr>
            </w:pPr>
          </w:p>
        </w:tc>
        <w:tc>
          <w:tcPr>
            <w:tcW w:w="995" w:type="dxa"/>
          </w:tcPr>
          <w:p w14:paraId="35AEC654" w14:textId="77777777" w:rsidR="000056E2" w:rsidRPr="00177146" w:rsidRDefault="000056E2" w:rsidP="00F473C4">
            <w:pPr>
              <w:jc w:val="center"/>
              <w:rPr>
                <w:rFonts w:eastAsia="Times New Roman"/>
                <w:b/>
                <w:sz w:val="22"/>
                <w:szCs w:val="22"/>
                <w:lang w:val="en-GB" w:eastAsia="pl-PL"/>
              </w:rPr>
            </w:pPr>
          </w:p>
        </w:tc>
      </w:tr>
      <w:tr w:rsidR="006E5E32" w:rsidRPr="00177146" w14:paraId="1482D572" w14:textId="77777777" w:rsidTr="006E5E32">
        <w:trPr>
          <w:trHeight w:val="461"/>
        </w:trPr>
        <w:tc>
          <w:tcPr>
            <w:tcW w:w="9359" w:type="dxa"/>
            <w:gridSpan w:val="7"/>
            <w:shd w:val="clear" w:color="auto" w:fill="F2F2F2" w:themeFill="background1" w:themeFillShade="F2"/>
            <w:vAlign w:val="center"/>
          </w:tcPr>
          <w:p w14:paraId="3395CA68" w14:textId="77777777" w:rsidR="006E5E32" w:rsidRPr="00177146" w:rsidRDefault="006E5E32" w:rsidP="006E5E32">
            <w:pPr>
              <w:ind w:left="496"/>
              <w:rPr>
                <w:rFonts w:eastAsia="Times New Roman"/>
                <w:b/>
                <w:sz w:val="22"/>
                <w:szCs w:val="22"/>
                <w:lang w:val="en-GB"/>
              </w:rPr>
            </w:pPr>
            <w:r w:rsidRPr="00177146">
              <w:rPr>
                <w:b/>
                <w:sz w:val="22"/>
                <w:szCs w:val="22"/>
                <w:lang w:val="en-GB"/>
              </w:rPr>
              <w:t xml:space="preserve">Teaching </w:t>
            </w:r>
          </w:p>
        </w:tc>
      </w:tr>
      <w:tr w:rsidR="000056E2" w:rsidRPr="00177146" w14:paraId="3798607B" w14:textId="77777777" w:rsidTr="006E5E32">
        <w:tc>
          <w:tcPr>
            <w:tcW w:w="568" w:type="dxa"/>
            <w:vAlign w:val="center"/>
          </w:tcPr>
          <w:p w14:paraId="7A432BD6" w14:textId="77777777" w:rsidR="000056E2" w:rsidRPr="00177146" w:rsidRDefault="000056E2" w:rsidP="006E5E32">
            <w:pPr>
              <w:jc w:val="center"/>
              <w:rPr>
                <w:rFonts w:eastAsia="Times New Roman"/>
                <w:b/>
                <w:sz w:val="22"/>
                <w:szCs w:val="22"/>
                <w:lang w:val="en-GB"/>
              </w:rPr>
            </w:pPr>
            <w:r w:rsidRPr="00177146">
              <w:rPr>
                <w:b/>
                <w:sz w:val="22"/>
                <w:szCs w:val="22"/>
                <w:lang w:val="en-GB"/>
              </w:rPr>
              <w:t>4</w:t>
            </w:r>
          </w:p>
        </w:tc>
        <w:tc>
          <w:tcPr>
            <w:tcW w:w="3685" w:type="dxa"/>
          </w:tcPr>
          <w:p w14:paraId="7DF59E22" w14:textId="77777777" w:rsidR="000056E2" w:rsidRPr="00177146" w:rsidRDefault="000056E2" w:rsidP="00F473C4">
            <w:pPr>
              <w:rPr>
                <w:rFonts w:eastAsia="Times New Roman"/>
                <w:sz w:val="22"/>
                <w:szCs w:val="22"/>
                <w:lang w:val="en-GB"/>
              </w:rPr>
            </w:pPr>
            <w:r w:rsidRPr="00177146">
              <w:rPr>
                <w:sz w:val="22"/>
                <w:szCs w:val="22"/>
                <w:lang w:val="en-GB"/>
              </w:rPr>
              <w:t>The academic teacher conducted all the scheduled classes.</w:t>
            </w:r>
          </w:p>
        </w:tc>
        <w:tc>
          <w:tcPr>
            <w:tcW w:w="1134" w:type="dxa"/>
          </w:tcPr>
          <w:p w14:paraId="52C0860C"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3EE35267" w14:textId="77777777" w:rsidR="000056E2" w:rsidRPr="00177146" w:rsidRDefault="000056E2" w:rsidP="00F473C4">
            <w:pPr>
              <w:jc w:val="center"/>
              <w:rPr>
                <w:rFonts w:eastAsia="Times New Roman"/>
                <w:b/>
                <w:sz w:val="22"/>
                <w:szCs w:val="22"/>
                <w:lang w:val="en-GB" w:eastAsia="pl-PL"/>
              </w:rPr>
            </w:pPr>
          </w:p>
        </w:tc>
        <w:tc>
          <w:tcPr>
            <w:tcW w:w="993" w:type="dxa"/>
          </w:tcPr>
          <w:p w14:paraId="31DCFD4E"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05EE628B" w14:textId="77777777" w:rsidR="000056E2" w:rsidRPr="00177146" w:rsidRDefault="000056E2" w:rsidP="00F473C4">
            <w:pPr>
              <w:jc w:val="center"/>
              <w:rPr>
                <w:rFonts w:eastAsia="Times New Roman"/>
                <w:b/>
                <w:sz w:val="22"/>
                <w:szCs w:val="22"/>
                <w:lang w:val="en-GB" w:eastAsia="pl-PL"/>
              </w:rPr>
            </w:pPr>
          </w:p>
        </w:tc>
        <w:tc>
          <w:tcPr>
            <w:tcW w:w="995" w:type="dxa"/>
          </w:tcPr>
          <w:p w14:paraId="254733BB" w14:textId="77777777" w:rsidR="000056E2" w:rsidRPr="00177146" w:rsidRDefault="000056E2" w:rsidP="00F473C4">
            <w:pPr>
              <w:jc w:val="center"/>
              <w:rPr>
                <w:rFonts w:eastAsia="Times New Roman"/>
                <w:b/>
                <w:sz w:val="22"/>
                <w:szCs w:val="22"/>
                <w:lang w:val="en-GB" w:eastAsia="pl-PL"/>
              </w:rPr>
            </w:pPr>
          </w:p>
        </w:tc>
      </w:tr>
      <w:tr w:rsidR="000056E2" w:rsidRPr="00177146" w14:paraId="68A1BCBA" w14:textId="77777777" w:rsidTr="006E5E32">
        <w:tc>
          <w:tcPr>
            <w:tcW w:w="568" w:type="dxa"/>
            <w:vAlign w:val="center"/>
          </w:tcPr>
          <w:p w14:paraId="6BBA1676" w14:textId="77777777" w:rsidR="000056E2" w:rsidRPr="00177146" w:rsidRDefault="000056E2" w:rsidP="006E5E32">
            <w:pPr>
              <w:jc w:val="center"/>
              <w:rPr>
                <w:rFonts w:eastAsia="Times New Roman"/>
                <w:b/>
                <w:sz w:val="22"/>
                <w:szCs w:val="22"/>
                <w:lang w:val="en-GB"/>
              </w:rPr>
            </w:pPr>
            <w:r w:rsidRPr="00177146">
              <w:rPr>
                <w:b/>
                <w:sz w:val="22"/>
                <w:szCs w:val="22"/>
                <w:lang w:val="en-GB"/>
              </w:rPr>
              <w:t>5</w:t>
            </w:r>
          </w:p>
        </w:tc>
        <w:tc>
          <w:tcPr>
            <w:tcW w:w="3685" w:type="dxa"/>
          </w:tcPr>
          <w:p w14:paraId="5CFCAD85" w14:textId="77777777" w:rsidR="000056E2" w:rsidRPr="00177146" w:rsidRDefault="000056E2" w:rsidP="00F473C4">
            <w:pPr>
              <w:rPr>
                <w:sz w:val="22"/>
                <w:szCs w:val="22"/>
                <w:lang w:val="en-GB"/>
              </w:rPr>
            </w:pPr>
            <w:r w:rsidRPr="00177146">
              <w:rPr>
                <w:sz w:val="22"/>
                <w:szCs w:val="22"/>
                <w:lang w:val="en-GB"/>
              </w:rPr>
              <w:t>The academic teacher conducted classes so that students could achieve the learning outcomes contained in the course syllabus.</w:t>
            </w:r>
          </w:p>
        </w:tc>
        <w:tc>
          <w:tcPr>
            <w:tcW w:w="1134" w:type="dxa"/>
          </w:tcPr>
          <w:p w14:paraId="64999C82" w14:textId="77777777" w:rsidR="000056E2" w:rsidRPr="00177146" w:rsidRDefault="000056E2" w:rsidP="00F473C4">
            <w:pPr>
              <w:rPr>
                <w:rFonts w:eastAsia="Times New Roman"/>
                <w:b/>
                <w:sz w:val="22"/>
                <w:szCs w:val="22"/>
                <w:lang w:val="en-GB" w:eastAsia="pl-PL"/>
              </w:rPr>
            </w:pPr>
          </w:p>
        </w:tc>
        <w:tc>
          <w:tcPr>
            <w:tcW w:w="992" w:type="dxa"/>
          </w:tcPr>
          <w:p w14:paraId="74161538" w14:textId="77777777" w:rsidR="000056E2" w:rsidRPr="00177146" w:rsidRDefault="000056E2" w:rsidP="00F473C4">
            <w:pPr>
              <w:rPr>
                <w:rFonts w:eastAsia="Times New Roman"/>
                <w:b/>
                <w:sz w:val="22"/>
                <w:szCs w:val="22"/>
                <w:lang w:val="en-GB" w:eastAsia="pl-PL"/>
              </w:rPr>
            </w:pPr>
          </w:p>
        </w:tc>
        <w:tc>
          <w:tcPr>
            <w:tcW w:w="993" w:type="dxa"/>
          </w:tcPr>
          <w:p w14:paraId="0E38F810" w14:textId="77777777" w:rsidR="000056E2" w:rsidRPr="00177146" w:rsidRDefault="000056E2" w:rsidP="00F473C4">
            <w:pPr>
              <w:rPr>
                <w:rFonts w:eastAsia="Times New Roman"/>
                <w:b/>
                <w:sz w:val="22"/>
                <w:szCs w:val="22"/>
                <w:lang w:val="en-GB" w:eastAsia="pl-PL"/>
              </w:rPr>
            </w:pPr>
          </w:p>
        </w:tc>
        <w:tc>
          <w:tcPr>
            <w:tcW w:w="992" w:type="dxa"/>
          </w:tcPr>
          <w:p w14:paraId="3A9134E3" w14:textId="77777777" w:rsidR="000056E2" w:rsidRPr="00177146" w:rsidRDefault="000056E2" w:rsidP="00F473C4">
            <w:pPr>
              <w:rPr>
                <w:rFonts w:eastAsia="Times New Roman"/>
                <w:b/>
                <w:sz w:val="22"/>
                <w:szCs w:val="22"/>
                <w:lang w:val="en-GB" w:eastAsia="pl-PL"/>
              </w:rPr>
            </w:pPr>
          </w:p>
        </w:tc>
        <w:tc>
          <w:tcPr>
            <w:tcW w:w="995" w:type="dxa"/>
          </w:tcPr>
          <w:p w14:paraId="6FA6AF58" w14:textId="77777777" w:rsidR="000056E2" w:rsidRPr="00177146" w:rsidRDefault="000056E2" w:rsidP="00F473C4">
            <w:pPr>
              <w:rPr>
                <w:rFonts w:eastAsia="Times New Roman"/>
                <w:b/>
                <w:sz w:val="22"/>
                <w:szCs w:val="22"/>
                <w:lang w:val="en-GB" w:eastAsia="pl-PL"/>
              </w:rPr>
            </w:pPr>
          </w:p>
        </w:tc>
      </w:tr>
      <w:tr w:rsidR="000056E2" w:rsidRPr="00177146" w14:paraId="3342A8A0" w14:textId="77777777" w:rsidTr="006E5E32">
        <w:tc>
          <w:tcPr>
            <w:tcW w:w="568" w:type="dxa"/>
            <w:vAlign w:val="center"/>
          </w:tcPr>
          <w:p w14:paraId="1FD20BDB" w14:textId="77777777" w:rsidR="000056E2" w:rsidRPr="00177146" w:rsidRDefault="000056E2" w:rsidP="006E5E32">
            <w:pPr>
              <w:jc w:val="center"/>
              <w:rPr>
                <w:rFonts w:eastAsia="Times New Roman"/>
                <w:b/>
                <w:sz w:val="22"/>
                <w:szCs w:val="22"/>
                <w:lang w:val="en-GB"/>
              </w:rPr>
            </w:pPr>
            <w:r w:rsidRPr="00177146">
              <w:rPr>
                <w:b/>
                <w:sz w:val="22"/>
                <w:szCs w:val="22"/>
                <w:lang w:val="en-GB"/>
              </w:rPr>
              <w:t>6</w:t>
            </w:r>
          </w:p>
        </w:tc>
        <w:tc>
          <w:tcPr>
            <w:tcW w:w="3685" w:type="dxa"/>
          </w:tcPr>
          <w:p w14:paraId="581D93B1" w14:textId="77777777" w:rsidR="000056E2" w:rsidRPr="00177146" w:rsidRDefault="000056E2" w:rsidP="00F473C4">
            <w:pPr>
              <w:rPr>
                <w:sz w:val="22"/>
                <w:szCs w:val="22"/>
                <w:lang w:val="en-GB"/>
              </w:rPr>
            </w:pPr>
            <w:r w:rsidRPr="00177146">
              <w:rPr>
                <w:sz w:val="22"/>
                <w:szCs w:val="22"/>
                <w:lang w:val="en-GB"/>
              </w:rPr>
              <w:t xml:space="preserve">The academic teacher presented the material constituting the content of the </w:t>
            </w:r>
            <w:r w:rsidRPr="00177146">
              <w:rPr>
                <w:sz w:val="22"/>
                <w:szCs w:val="22"/>
                <w:lang w:val="en-GB"/>
              </w:rPr>
              <w:lastRenderedPageBreak/>
              <w:t>course in an understandable and clear manner.</w:t>
            </w:r>
          </w:p>
        </w:tc>
        <w:tc>
          <w:tcPr>
            <w:tcW w:w="1134" w:type="dxa"/>
          </w:tcPr>
          <w:p w14:paraId="01B7E3EB"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06AF5018" w14:textId="77777777" w:rsidR="000056E2" w:rsidRPr="00177146" w:rsidRDefault="000056E2" w:rsidP="00F473C4">
            <w:pPr>
              <w:jc w:val="center"/>
              <w:rPr>
                <w:rFonts w:eastAsia="Times New Roman"/>
                <w:b/>
                <w:sz w:val="22"/>
                <w:szCs w:val="22"/>
                <w:lang w:val="en-GB" w:eastAsia="pl-PL"/>
              </w:rPr>
            </w:pPr>
          </w:p>
        </w:tc>
        <w:tc>
          <w:tcPr>
            <w:tcW w:w="993" w:type="dxa"/>
          </w:tcPr>
          <w:p w14:paraId="0EA05229"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377CA429" w14:textId="77777777" w:rsidR="000056E2" w:rsidRPr="00177146" w:rsidRDefault="000056E2" w:rsidP="00F473C4">
            <w:pPr>
              <w:jc w:val="center"/>
              <w:rPr>
                <w:rFonts w:eastAsia="Times New Roman"/>
                <w:b/>
                <w:sz w:val="22"/>
                <w:szCs w:val="22"/>
                <w:lang w:val="en-GB" w:eastAsia="pl-PL"/>
              </w:rPr>
            </w:pPr>
          </w:p>
        </w:tc>
        <w:tc>
          <w:tcPr>
            <w:tcW w:w="995" w:type="dxa"/>
          </w:tcPr>
          <w:p w14:paraId="43B2891B" w14:textId="77777777" w:rsidR="000056E2" w:rsidRPr="00177146" w:rsidRDefault="000056E2" w:rsidP="00F473C4">
            <w:pPr>
              <w:jc w:val="center"/>
              <w:rPr>
                <w:rFonts w:eastAsia="Times New Roman"/>
                <w:b/>
                <w:sz w:val="22"/>
                <w:szCs w:val="22"/>
                <w:lang w:val="en-GB" w:eastAsia="pl-PL"/>
              </w:rPr>
            </w:pPr>
          </w:p>
        </w:tc>
      </w:tr>
      <w:tr w:rsidR="006E5E32" w:rsidRPr="00177146" w14:paraId="0191CB5F" w14:textId="77777777" w:rsidTr="006E5E32">
        <w:trPr>
          <w:trHeight w:val="476"/>
        </w:trPr>
        <w:tc>
          <w:tcPr>
            <w:tcW w:w="9359" w:type="dxa"/>
            <w:gridSpan w:val="7"/>
            <w:shd w:val="clear" w:color="auto" w:fill="F2F2F2" w:themeFill="background1" w:themeFillShade="F2"/>
            <w:vAlign w:val="center"/>
          </w:tcPr>
          <w:p w14:paraId="3B95EC2A" w14:textId="3A0BC185" w:rsidR="006E5E32" w:rsidRPr="00177146" w:rsidRDefault="006E5E32" w:rsidP="006E5E32">
            <w:pPr>
              <w:ind w:left="496"/>
              <w:rPr>
                <w:rFonts w:eastAsia="Times New Roman"/>
                <w:b/>
                <w:sz w:val="22"/>
                <w:szCs w:val="22"/>
                <w:lang w:val="en-GB"/>
              </w:rPr>
            </w:pPr>
            <w:r w:rsidRPr="00177146">
              <w:rPr>
                <w:b/>
                <w:sz w:val="22"/>
                <w:szCs w:val="22"/>
                <w:lang w:val="en-GB"/>
              </w:rPr>
              <w:t>Student assessment</w:t>
            </w:r>
          </w:p>
        </w:tc>
      </w:tr>
      <w:tr w:rsidR="000056E2" w:rsidRPr="00177146" w14:paraId="75491876" w14:textId="77777777" w:rsidTr="00F473C4">
        <w:tc>
          <w:tcPr>
            <w:tcW w:w="568" w:type="dxa"/>
            <w:vAlign w:val="center"/>
          </w:tcPr>
          <w:p w14:paraId="5133B342"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7</w:t>
            </w:r>
          </w:p>
        </w:tc>
        <w:tc>
          <w:tcPr>
            <w:tcW w:w="3685" w:type="dxa"/>
          </w:tcPr>
          <w:p w14:paraId="4770CA36" w14:textId="77777777" w:rsidR="000056E2" w:rsidRPr="00177146" w:rsidRDefault="000056E2" w:rsidP="00F473C4">
            <w:pPr>
              <w:pStyle w:val="Default"/>
              <w:rPr>
                <w:rFonts w:ascii="Times New Roman" w:hAnsi="Times New Roman" w:cs="Times New Roman"/>
                <w:color w:val="auto"/>
                <w:sz w:val="22"/>
                <w:szCs w:val="22"/>
                <w:lang w:val="en-GB"/>
              </w:rPr>
            </w:pPr>
            <w:r w:rsidRPr="00177146">
              <w:rPr>
                <w:rFonts w:ascii="Times New Roman" w:hAnsi="Times New Roman"/>
                <w:color w:val="auto"/>
                <w:sz w:val="22"/>
                <w:szCs w:val="22"/>
                <w:lang w:val="en-GB"/>
              </w:rPr>
              <w:t>The academic teacher clearly defined the requirements for successful completion of the course.</w:t>
            </w:r>
          </w:p>
        </w:tc>
        <w:tc>
          <w:tcPr>
            <w:tcW w:w="1134" w:type="dxa"/>
          </w:tcPr>
          <w:p w14:paraId="4D0A59C0" w14:textId="77777777" w:rsidR="000056E2" w:rsidRPr="00177146" w:rsidRDefault="000056E2" w:rsidP="00F473C4">
            <w:pPr>
              <w:jc w:val="both"/>
              <w:rPr>
                <w:rFonts w:eastAsia="Times New Roman"/>
                <w:sz w:val="22"/>
                <w:szCs w:val="22"/>
                <w:lang w:val="en-GB" w:eastAsia="pl-PL"/>
              </w:rPr>
            </w:pPr>
          </w:p>
        </w:tc>
        <w:tc>
          <w:tcPr>
            <w:tcW w:w="992" w:type="dxa"/>
          </w:tcPr>
          <w:p w14:paraId="2121F651" w14:textId="77777777" w:rsidR="000056E2" w:rsidRPr="00177146" w:rsidRDefault="000056E2" w:rsidP="00F473C4">
            <w:pPr>
              <w:jc w:val="both"/>
              <w:rPr>
                <w:rFonts w:eastAsia="Times New Roman"/>
                <w:sz w:val="22"/>
                <w:szCs w:val="22"/>
                <w:lang w:val="en-GB" w:eastAsia="pl-PL"/>
              </w:rPr>
            </w:pPr>
          </w:p>
        </w:tc>
        <w:tc>
          <w:tcPr>
            <w:tcW w:w="993" w:type="dxa"/>
          </w:tcPr>
          <w:p w14:paraId="2EF3338E" w14:textId="77777777" w:rsidR="000056E2" w:rsidRPr="00177146" w:rsidRDefault="000056E2" w:rsidP="00F473C4">
            <w:pPr>
              <w:jc w:val="both"/>
              <w:rPr>
                <w:rFonts w:eastAsia="Times New Roman"/>
                <w:sz w:val="22"/>
                <w:szCs w:val="22"/>
                <w:lang w:val="en-GB" w:eastAsia="pl-PL"/>
              </w:rPr>
            </w:pPr>
          </w:p>
        </w:tc>
        <w:tc>
          <w:tcPr>
            <w:tcW w:w="992" w:type="dxa"/>
          </w:tcPr>
          <w:p w14:paraId="430D95EB" w14:textId="77777777" w:rsidR="000056E2" w:rsidRPr="00177146" w:rsidRDefault="000056E2" w:rsidP="00F473C4">
            <w:pPr>
              <w:jc w:val="both"/>
              <w:rPr>
                <w:rFonts w:eastAsia="Times New Roman"/>
                <w:sz w:val="22"/>
                <w:szCs w:val="22"/>
                <w:lang w:val="en-GB" w:eastAsia="pl-PL"/>
              </w:rPr>
            </w:pPr>
          </w:p>
        </w:tc>
        <w:tc>
          <w:tcPr>
            <w:tcW w:w="995" w:type="dxa"/>
          </w:tcPr>
          <w:p w14:paraId="7B3D2F36" w14:textId="77777777" w:rsidR="000056E2" w:rsidRPr="00177146" w:rsidRDefault="000056E2" w:rsidP="00F473C4">
            <w:pPr>
              <w:jc w:val="both"/>
              <w:rPr>
                <w:rFonts w:eastAsia="Times New Roman"/>
                <w:sz w:val="22"/>
                <w:szCs w:val="22"/>
                <w:lang w:val="en-GB" w:eastAsia="pl-PL"/>
              </w:rPr>
            </w:pPr>
          </w:p>
        </w:tc>
      </w:tr>
      <w:tr w:rsidR="000056E2" w:rsidRPr="00177146" w14:paraId="0BBFBEC5" w14:textId="77777777" w:rsidTr="00F473C4">
        <w:tc>
          <w:tcPr>
            <w:tcW w:w="568" w:type="dxa"/>
            <w:vAlign w:val="center"/>
          </w:tcPr>
          <w:p w14:paraId="103C4BCD"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8</w:t>
            </w:r>
          </w:p>
        </w:tc>
        <w:tc>
          <w:tcPr>
            <w:tcW w:w="3685" w:type="dxa"/>
          </w:tcPr>
          <w:p w14:paraId="74349E5C" w14:textId="77777777" w:rsidR="000056E2" w:rsidRPr="00177146" w:rsidRDefault="000056E2" w:rsidP="00F473C4">
            <w:pPr>
              <w:pStyle w:val="Default"/>
              <w:rPr>
                <w:rFonts w:ascii="Times New Roman" w:hAnsi="Times New Roman" w:cs="Times New Roman"/>
                <w:color w:val="00B050"/>
                <w:sz w:val="22"/>
                <w:szCs w:val="22"/>
                <w:lang w:val="en-GB"/>
              </w:rPr>
            </w:pPr>
            <w:r w:rsidRPr="00177146">
              <w:rPr>
                <w:rFonts w:ascii="Times New Roman" w:hAnsi="Times New Roman"/>
                <w:sz w:val="22"/>
                <w:szCs w:val="22"/>
                <w:lang w:val="en-GB"/>
              </w:rPr>
              <w:t>The academic teacher assessed students objectively and fairly.</w:t>
            </w:r>
            <w:r w:rsidRPr="00177146">
              <w:rPr>
                <w:rFonts w:ascii="Times New Roman" w:hAnsi="Times New Roman"/>
                <w:strike/>
                <w:color w:val="auto"/>
                <w:sz w:val="22"/>
                <w:szCs w:val="22"/>
                <w:lang w:val="en-GB"/>
              </w:rPr>
              <w:t xml:space="preserve"> </w:t>
            </w:r>
          </w:p>
        </w:tc>
        <w:tc>
          <w:tcPr>
            <w:tcW w:w="1134" w:type="dxa"/>
          </w:tcPr>
          <w:p w14:paraId="21AC13AE" w14:textId="77777777" w:rsidR="000056E2" w:rsidRPr="00177146" w:rsidRDefault="000056E2" w:rsidP="00F473C4">
            <w:pPr>
              <w:jc w:val="both"/>
              <w:rPr>
                <w:rFonts w:eastAsia="Times New Roman"/>
                <w:sz w:val="22"/>
                <w:szCs w:val="22"/>
                <w:lang w:val="en-GB" w:eastAsia="pl-PL"/>
              </w:rPr>
            </w:pPr>
          </w:p>
        </w:tc>
        <w:tc>
          <w:tcPr>
            <w:tcW w:w="992" w:type="dxa"/>
          </w:tcPr>
          <w:p w14:paraId="617BAF2F" w14:textId="77777777" w:rsidR="000056E2" w:rsidRPr="00177146" w:rsidRDefault="000056E2" w:rsidP="00F473C4">
            <w:pPr>
              <w:jc w:val="both"/>
              <w:rPr>
                <w:rFonts w:eastAsia="Times New Roman"/>
                <w:sz w:val="22"/>
                <w:szCs w:val="22"/>
                <w:lang w:val="en-GB" w:eastAsia="pl-PL"/>
              </w:rPr>
            </w:pPr>
          </w:p>
        </w:tc>
        <w:tc>
          <w:tcPr>
            <w:tcW w:w="993" w:type="dxa"/>
          </w:tcPr>
          <w:p w14:paraId="60FC8805" w14:textId="77777777" w:rsidR="000056E2" w:rsidRPr="00177146" w:rsidRDefault="000056E2" w:rsidP="00F473C4">
            <w:pPr>
              <w:jc w:val="both"/>
              <w:rPr>
                <w:rFonts w:eastAsia="Times New Roman"/>
                <w:sz w:val="22"/>
                <w:szCs w:val="22"/>
                <w:lang w:val="en-GB" w:eastAsia="pl-PL"/>
              </w:rPr>
            </w:pPr>
          </w:p>
        </w:tc>
        <w:tc>
          <w:tcPr>
            <w:tcW w:w="992" w:type="dxa"/>
          </w:tcPr>
          <w:p w14:paraId="52FB21E0" w14:textId="77777777" w:rsidR="000056E2" w:rsidRPr="00177146" w:rsidRDefault="000056E2" w:rsidP="00F473C4">
            <w:pPr>
              <w:jc w:val="both"/>
              <w:rPr>
                <w:rFonts w:eastAsia="Times New Roman"/>
                <w:sz w:val="22"/>
                <w:szCs w:val="22"/>
                <w:lang w:val="en-GB" w:eastAsia="pl-PL"/>
              </w:rPr>
            </w:pPr>
          </w:p>
        </w:tc>
        <w:tc>
          <w:tcPr>
            <w:tcW w:w="995" w:type="dxa"/>
          </w:tcPr>
          <w:p w14:paraId="074F6419" w14:textId="77777777" w:rsidR="000056E2" w:rsidRPr="00177146" w:rsidRDefault="000056E2" w:rsidP="00F473C4">
            <w:pPr>
              <w:jc w:val="both"/>
              <w:rPr>
                <w:rFonts w:eastAsia="Times New Roman"/>
                <w:sz w:val="22"/>
                <w:szCs w:val="22"/>
                <w:lang w:val="en-GB" w:eastAsia="pl-PL"/>
              </w:rPr>
            </w:pPr>
          </w:p>
        </w:tc>
      </w:tr>
      <w:tr w:rsidR="000056E2" w:rsidRPr="00177146" w14:paraId="142BD142" w14:textId="77777777" w:rsidTr="00F473C4">
        <w:tc>
          <w:tcPr>
            <w:tcW w:w="568" w:type="dxa"/>
            <w:vAlign w:val="center"/>
          </w:tcPr>
          <w:p w14:paraId="56063B12"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9</w:t>
            </w:r>
          </w:p>
        </w:tc>
        <w:tc>
          <w:tcPr>
            <w:tcW w:w="3685" w:type="dxa"/>
          </w:tcPr>
          <w:p w14:paraId="48150186" w14:textId="77777777" w:rsidR="000056E2" w:rsidRPr="00177146" w:rsidRDefault="000056E2" w:rsidP="00F473C4">
            <w:pPr>
              <w:pStyle w:val="Default"/>
              <w:rPr>
                <w:rFonts w:ascii="Times New Roman" w:hAnsi="Times New Roman" w:cs="Times New Roman"/>
                <w:color w:val="auto"/>
                <w:sz w:val="22"/>
                <w:szCs w:val="22"/>
                <w:lang w:val="en-GB"/>
              </w:rPr>
            </w:pPr>
            <w:r w:rsidRPr="00177146">
              <w:rPr>
                <w:rFonts w:ascii="Times New Roman" w:hAnsi="Times New Roman"/>
                <w:color w:val="auto"/>
                <w:sz w:val="22"/>
                <w:szCs w:val="22"/>
                <w:lang w:val="en-GB"/>
              </w:rPr>
              <w:t>The academic teacher assessed students fairly, in accordance with the principle of gender equality.</w:t>
            </w:r>
          </w:p>
        </w:tc>
        <w:tc>
          <w:tcPr>
            <w:tcW w:w="1134" w:type="dxa"/>
          </w:tcPr>
          <w:p w14:paraId="68E83F4E" w14:textId="77777777" w:rsidR="000056E2" w:rsidRPr="00177146" w:rsidRDefault="000056E2" w:rsidP="00F473C4">
            <w:pPr>
              <w:jc w:val="both"/>
              <w:rPr>
                <w:rFonts w:eastAsia="Times New Roman"/>
                <w:sz w:val="22"/>
                <w:szCs w:val="22"/>
                <w:lang w:val="en-GB" w:eastAsia="pl-PL"/>
              </w:rPr>
            </w:pPr>
          </w:p>
        </w:tc>
        <w:tc>
          <w:tcPr>
            <w:tcW w:w="992" w:type="dxa"/>
          </w:tcPr>
          <w:p w14:paraId="30D17412" w14:textId="77777777" w:rsidR="000056E2" w:rsidRPr="00177146" w:rsidRDefault="000056E2" w:rsidP="00F473C4">
            <w:pPr>
              <w:jc w:val="both"/>
              <w:rPr>
                <w:rFonts w:eastAsia="Times New Roman"/>
                <w:sz w:val="22"/>
                <w:szCs w:val="22"/>
                <w:lang w:val="en-GB" w:eastAsia="pl-PL"/>
              </w:rPr>
            </w:pPr>
          </w:p>
        </w:tc>
        <w:tc>
          <w:tcPr>
            <w:tcW w:w="993" w:type="dxa"/>
          </w:tcPr>
          <w:p w14:paraId="6E5E9D1E" w14:textId="77777777" w:rsidR="000056E2" w:rsidRPr="00177146" w:rsidRDefault="000056E2" w:rsidP="00F473C4">
            <w:pPr>
              <w:jc w:val="both"/>
              <w:rPr>
                <w:rFonts w:eastAsia="Times New Roman"/>
                <w:sz w:val="22"/>
                <w:szCs w:val="22"/>
                <w:lang w:val="en-GB" w:eastAsia="pl-PL"/>
              </w:rPr>
            </w:pPr>
          </w:p>
        </w:tc>
        <w:tc>
          <w:tcPr>
            <w:tcW w:w="992" w:type="dxa"/>
          </w:tcPr>
          <w:p w14:paraId="3EBE8C26" w14:textId="77777777" w:rsidR="000056E2" w:rsidRPr="00177146" w:rsidRDefault="000056E2" w:rsidP="00F473C4">
            <w:pPr>
              <w:jc w:val="both"/>
              <w:rPr>
                <w:rFonts w:eastAsia="Times New Roman"/>
                <w:sz w:val="22"/>
                <w:szCs w:val="22"/>
                <w:lang w:val="en-GB" w:eastAsia="pl-PL"/>
              </w:rPr>
            </w:pPr>
          </w:p>
        </w:tc>
        <w:tc>
          <w:tcPr>
            <w:tcW w:w="995" w:type="dxa"/>
          </w:tcPr>
          <w:p w14:paraId="2F135836" w14:textId="77777777" w:rsidR="000056E2" w:rsidRPr="00177146" w:rsidRDefault="000056E2" w:rsidP="00F473C4">
            <w:pPr>
              <w:jc w:val="both"/>
              <w:rPr>
                <w:rFonts w:eastAsia="Times New Roman"/>
                <w:sz w:val="22"/>
                <w:szCs w:val="22"/>
                <w:lang w:val="en-GB" w:eastAsia="pl-PL"/>
              </w:rPr>
            </w:pPr>
          </w:p>
        </w:tc>
      </w:tr>
      <w:tr w:rsidR="006E5E32" w:rsidRPr="00177146" w14:paraId="4792018B" w14:textId="77777777" w:rsidTr="006E5E32">
        <w:trPr>
          <w:trHeight w:val="477"/>
        </w:trPr>
        <w:tc>
          <w:tcPr>
            <w:tcW w:w="9359" w:type="dxa"/>
            <w:gridSpan w:val="7"/>
            <w:shd w:val="clear" w:color="auto" w:fill="F2F2F2" w:themeFill="background1" w:themeFillShade="F2"/>
            <w:vAlign w:val="center"/>
          </w:tcPr>
          <w:p w14:paraId="6C1DA00D" w14:textId="77777777" w:rsidR="006E5E32" w:rsidRPr="00177146" w:rsidRDefault="006E5E32" w:rsidP="006E5E32">
            <w:pPr>
              <w:ind w:left="496"/>
              <w:rPr>
                <w:rFonts w:eastAsia="Times New Roman"/>
                <w:sz w:val="22"/>
                <w:szCs w:val="22"/>
                <w:lang w:val="en-GB"/>
              </w:rPr>
            </w:pPr>
            <w:r w:rsidRPr="00177146">
              <w:rPr>
                <w:b/>
                <w:sz w:val="22"/>
                <w:szCs w:val="22"/>
                <w:lang w:val="en-GB"/>
              </w:rPr>
              <w:t>Interpersonal relations with students</w:t>
            </w:r>
          </w:p>
        </w:tc>
      </w:tr>
      <w:tr w:rsidR="000056E2" w:rsidRPr="00177146" w14:paraId="173A5894" w14:textId="77777777" w:rsidTr="00F473C4">
        <w:tc>
          <w:tcPr>
            <w:tcW w:w="568" w:type="dxa"/>
            <w:vAlign w:val="center"/>
          </w:tcPr>
          <w:p w14:paraId="4751FDD9" w14:textId="77777777" w:rsidR="000056E2" w:rsidRPr="00177146" w:rsidRDefault="000056E2" w:rsidP="00F473C4">
            <w:pPr>
              <w:widowControl w:val="0"/>
              <w:tabs>
                <w:tab w:val="num" w:pos="497"/>
              </w:tabs>
              <w:autoSpaceDE w:val="0"/>
              <w:autoSpaceDN w:val="0"/>
              <w:adjustRightInd w:val="0"/>
              <w:jc w:val="center"/>
              <w:rPr>
                <w:rFonts w:eastAsia="Times New Roman"/>
                <w:b/>
                <w:sz w:val="22"/>
                <w:szCs w:val="22"/>
                <w:lang w:val="en-GB"/>
              </w:rPr>
            </w:pPr>
            <w:r w:rsidRPr="00177146">
              <w:rPr>
                <w:b/>
                <w:sz w:val="22"/>
                <w:szCs w:val="22"/>
                <w:lang w:val="en-GB"/>
              </w:rPr>
              <w:t>10</w:t>
            </w:r>
          </w:p>
        </w:tc>
        <w:tc>
          <w:tcPr>
            <w:tcW w:w="3685" w:type="dxa"/>
          </w:tcPr>
          <w:p w14:paraId="2F844B32" w14:textId="77777777" w:rsidR="000056E2" w:rsidRPr="00177146" w:rsidRDefault="000056E2" w:rsidP="00F473C4">
            <w:pPr>
              <w:rPr>
                <w:rFonts w:eastAsia="Times New Roman"/>
                <w:sz w:val="22"/>
                <w:szCs w:val="22"/>
                <w:lang w:val="en-GB"/>
              </w:rPr>
            </w:pPr>
            <w:r w:rsidRPr="00177146">
              <w:rPr>
                <w:sz w:val="22"/>
                <w:szCs w:val="22"/>
                <w:lang w:val="en-GB"/>
              </w:rPr>
              <w:t>The academic teacher was available to students during their office hours.</w:t>
            </w:r>
            <w:r w:rsidRPr="00177146">
              <w:rPr>
                <w:color w:val="00B050"/>
                <w:sz w:val="22"/>
                <w:szCs w:val="22"/>
                <w:lang w:val="en-GB"/>
              </w:rPr>
              <w:t xml:space="preserve">     </w:t>
            </w:r>
          </w:p>
        </w:tc>
        <w:tc>
          <w:tcPr>
            <w:tcW w:w="1134" w:type="dxa"/>
          </w:tcPr>
          <w:p w14:paraId="01457D15" w14:textId="77777777" w:rsidR="000056E2" w:rsidRPr="00177146" w:rsidRDefault="000056E2" w:rsidP="00F473C4">
            <w:pPr>
              <w:jc w:val="both"/>
              <w:rPr>
                <w:rFonts w:eastAsia="Times New Roman"/>
                <w:sz w:val="22"/>
                <w:szCs w:val="22"/>
                <w:lang w:val="en-GB" w:eastAsia="pl-PL"/>
              </w:rPr>
            </w:pPr>
          </w:p>
        </w:tc>
        <w:tc>
          <w:tcPr>
            <w:tcW w:w="992" w:type="dxa"/>
          </w:tcPr>
          <w:p w14:paraId="61DC3FC8" w14:textId="77777777" w:rsidR="000056E2" w:rsidRPr="00177146" w:rsidRDefault="000056E2" w:rsidP="00F473C4">
            <w:pPr>
              <w:jc w:val="both"/>
              <w:rPr>
                <w:rFonts w:eastAsia="Times New Roman"/>
                <w:sz w:val="22"/>
                <w:szCs w:val="22"/>
                <w:lang w:val="en-GB" w:eastAsia="pl-PL"/>
              </w:rPr>
            </w:pPr>
          </w:p>
        </w:tc>
        <w:tc>
          <w:tcPr>
            <w:tcW w:w="993" w:type="dxa"/>
          </w:tcPr>
          <w:p w14:paraId="5987BB7D" w14:textId="77777777" w:rsidR="000056E2" w:rsidRPr="00177146" w:rsidRDefault="000056E2" w:rsidP="00F473C4">
            <w:pPr>
              <w:jc w:val="both"/>
              <w:rPr>
                <w:rFonts w:eastAsia="Times New Roman"/>
                <w:sz w:val="22"/>
                <w:szCs w:val="22"/>
                <w:lang w:val="en-GB" w:eastAsia="pl-PL"/>
              </w:rPr>
            </w:pPr>
          </w:p>
        </w:tc>
        <w:tc>
          <w:tcPr>
            <w:tcW w:w="992" w:type="dxa"/>
          </w:tcPr>
          <w:p w14:paraId="47309BED" w14:textId="77777777" w:rsidR="000056E2" w:rsidRPr="00177146" w:rsidRDefault="000056E2" w:rsidP="00F473C4">
            <w:pPr>
              <w:jc w:val="both"/>
              <w:rPr>
                <w:rFonts w:eastAsia="Times New Roman"/>
                <w:sz w:val="22"/>
                <w:szCs w:val="22"/>
                <w:lang w:val="en-GB" w:eastAsia="pl-PL"/>
              </w:rPr>
            </w:pPr>
          </w:p>
        </w:tc>
        <w:tc>
          <w:tcPr>
            <w:tcW w:w="995" w:type="dxa"/>
          </w:tcPr>
          <w:p w14:paraId="2EDAB40E" w14:textId="77777777" w:rsidR="000056E2" w:rsidRPr="00177146" w:rsidRDefault="000056E2" w:rsidP="00F473C4">
            <w:pPr>
              <w:jc w:val="both"/>
              <w:rPr>
                <w:rFonts w:eastAsia="Times New Roman"/>
                <w:sz w:val="22"/>
                <w:szCs w:val="22"/>
                <w:lang w:val="en-GB" w:eastAsia="pl-PL"/>
              </w:rPr>
            </w:pPr>
          </w:p>
        </w:tc>
      </w:tr>
      <w:tr w:rsidR="000056E2" w:rsidRPr="00177146" w14:paraId="4674272D" w14:textId="77777777" w:rsidTr="00F473C4">
        <w:tc>
          <w:tcPr>
            <w:tcW w:w="568" w:type="dxa"/>
            <w:vAlign w:val="center"/>
          </w:tcPr>
          <w:p w14:paraId="3464D0ED"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11</w:t>
            </w:r>
          </w:p>
        </w:tc>
        <w:tc>
          <w:tcPr>
            <w:tcW w:w="3685" w:type="dxa"/>
          </w:tcPr>
          <w:p w14:paraId="1AAFDF8E" w14:textId="77777777" w:rsidR="000056E2" w:rsidRPr="00177146" w:rsidRDefault="000056E2" w:rsidP="00F473C4">
            <w:pPr>
              <w:rPr>
                <w:rFonts w:eastAsia="Times New Roman"/>
                <w:sz w:val="22"/>
                <w:szCs w:val="22"/>
                <w:lang w:val="en-GB"/>
              </w:rPr>
            </w:pPr>
            <w:r w:rsidRPr="00177146">
              <w:rPr>
                <w:sz w:val="22"/>
                <w:szCs w:val="22"/>
                <w:lang w:val="en-GB"/>
              </w:rPr>
              <w:t>The academic teacher treated students with respect.</w:t>
            </w:r>
          </w:p>
        </w:tc>
        <w:tc>
          <w:tcPr>
            <w:tcW w:w="1134" w:type="dxa"/>
          </w:tcPr>
          <w:p w14:paraId="681FFAB0" w14:textId="77777777" w:rsidR="000056E2" w:rsidRPr="00177146" w:rsidRDefault="000056E2" w:rsidP="00F473C4">
            <w:pPr>
              <w:jc w:val="both"/>
              <w:rPr>
                <w:rFonts w:eastAsia="Times New Roman"/>
                <w:sz w:val="22"/>
                <w:szCs w:val="22"/>
                <w:lang w:val="en-GB" w:eastAsia="pl-PL"/>
              </w:rPr>
            </w:pPr>
          </w:p>
        </w:tc>
        <w:tc>
          <w:tcPr>
            <w:tcW w:w="992" w:type="dxa"/>
          </w:tcPr>
          <w:p w14:paraId="2DE1234E" w14:textId="77777777" w:rsidR="000056E2" w:rsidRPr="00177146" w:rsidRDefault="000056E2" w:rsidP="00F473C4">
            <w:pPr>
              <w:jc w:val="both"/>
              <w:rPr>
                <w:rFonts w:eastAsia="Times New Roman"/>
                <w:sz w:val="22"/>
                <w:szCs w:val="22"/>
                <w:lang w:val="en-GB" w:eastAsia="pl-PL"/>
              </w:rPr>
            </w:pPr>
          </w:p>
        </w:tc>
        <w:tc>
          <w:tcPr>
            <w:tcW w:w="993" w:type="dxa"/>
          </w:tcPr>
          <w:p w14:paraId="31143A5C" w14:textId="77777777" w:rsidR="000056E2" w:rsidRPr="00177146" w:rsidRDefault="000056E2" w:rsidP="00F473C4">
            <w:pPr>
              <w:jc w:val="both"/>
              <w:rPr>
                <w:rFonts w:eastAsia="Times New Roman"/>
                <w:sz w:val="22"/>
                <w:szCs w:val="22"/>
                <w:lang w:val="en-GB" w:eastAsia="pl-PL"/>
              </w:rPr>
            </w:pPr>
          </w:p>
        </w:tc>
        <w:tc>
          <w:tcPr>
            <w:tcW w:w="992" w:type="dxa"/>
          </w:tcPr>
          <w:p w14:paraId="700F98C9" w14:textId="77777777" w:rsidR="000056E2" w:rsidRPr="00177146" w:rsidRDefault="000056E2" w:rsidP="00F473C4">
            <w:pPr>
              <w:jc w:val="both"/>
              <w:rPr>
                <w:rFonts w:eastAsia="Times New Roman"/>
                <w:sz w:val="22"/>
                <w:szCs w:val="22"/>
                <w:lang w:val="en-GB" w:eastAsia="pl-PL"/>
              </w:rPr>
            </w:pPr>
          </w:p>
        </w:tc>
        <w:tc>
          <w:tcPr>
            <w:tcW w:w="995" w:type="dxa"/>
          </w:tcPr>
          <w:p w14:paraId="21654E28" w14:textId="77777777" w:rsidR="000056E2" w:rsidRPr="00177146" w:rsidRDefault="000056E2" w:rsidP="00F473C4">
            <w:pPr>
              <w:jc w:val="both"/>
              <w:rPr>
                <w:rFonts w:eastAsia="Times New Roman"/>
                <w:sz w:val="22"/>
                <w:szCs w:val="22"/>
                <w:lang w:val="en-GB" w:eastAsia="pl-PL"/>
              </w:rPr>
            </w:pPr>
          </w:p>
        </w:tc>
      </w:tr>
      <w:tr w:rsidR="000056E2" w:rsidRPr="00177146" w14:paraId="09D32C7D" w14:textId="77777777" w:rsidTr="00F473C4">
        <w:tc>
          <w:tcPr>
            <w:tcW w:w="568" w:type="dxa"/>
            <w:vAlign w:val="center"/>
          </w:tcPr>
          <w:p w14:paraId="710FD099"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12</w:t>
            </w:r>
          </w:p>
        </w:tc>
        <w:tc>
          <w:tcPr>
            <w:tcW w:w="3685" w:type="dxa"/>
          </w:tcPr>
          <w:p w14:paraId="06C262F7" w14:textId="77777777" w:rsidR="000056E2" w:rsidRPr="00177146" w:rsidRDefault="000056E2" w:rsidP="00F473C4">
            <w:pPr>
              <w:rPr>
                <w:rFonts w:eastAsia="Times New Roman"/>
                <w:sz w:val="22"/>
                <w:szCs w:val="22"/>
                <w:lang w:val="en-GB"/>
              </w:rPr>
            </w:pPr>
            <w:r w:rsidRPr="00177146">
              <w:rPr>
                <w:sz w:val="22"/>
                <w:szCs w:val="22"/>
                <w:lang w:val="en-GB"/>
              </w:rPr>
              <w:t>The academic teacher communicated the content of coursework with respect for gender diversity.</w:t>
            </w:r>
          </w:p>
        </w:tc>
        <w:tc>
          <w:tcPr>
            <w:tcW w:w="1134" w:type="dxa"/>
          </w:tcPr>
          <w:p w14:paraId="6A5B4810" w14:textId="77777777" w:rsidR="000056E2" w:rsidRPr="00177146" w:rsidRDefault="000056E2" w:rsidP="00F473C4">
            <w:pPr>
              <w:jc w:val="both"/>
              <w:rPr>
                <w:rFonts w:eastAsia="Times New Roman"/>
                <w:sz w:val="22"/>
                <w:szCs w:val="22"/>
                <w:lang w:val="en-GB" w:eastAsia="pl-PL"/>
              </w:rPr>
            </w:pPr>
          </w:p>
        </w:tc>
        <w:tc>
          <w:tcPr>
            <w:tcW w:w="992" w:type="dxa"/>
          </w:tcPr>
          <w:p w14:paraId="4AE87FB4" w14:textId="77777777" w:rsidR="000056E2" w:rsidRPr="00177146" w:rsidRDefault="000056E2" w:rsidP="00F473C4">
            <w:pPr>
              <w:jc w:val="both"/>
              <w:rPr>
                <w:rFonts w:eastAsia="Times New Roman"/>
                <w:sz w:val="22"/>
                <w:szCs w:val="22"/>
                <w:lang w:val="en-GB" w:eastAsia="pl-PL"/>
              </w:rPr>
            </w:pPr>
          </w:p>
        </w:tc>
        <w:tc>
          <w:tcPr>
            <w:tcW w:w="993" w:type="dxa"/>
          </w:tcPr>
          <w:p w14:paraId="5477F9D3" w14:textId="77777777" w:rsidR="000056E2" w:rsidRPr="00177146" w:rsidRDefault="000056E2" w:rsidP="00F473C4">
            <w:pPr>
              <w:jc w:val="both"/>
              <w:rPr>
                <w:rFonts w:eastAsia="Times New Roman"/>
                <w:sz w:val="22"/>
                <w:szCs w:val="22"/>
                <w:lang w:val="en-GB" w:eastAsia="pl-PL"/>
              </w:rPr>
            </w:pPr>
          </w:p>
        </w:tc>
        <w:tc>
          <w:tcPr>
            <w:tcW w:w="992" w:type="dxa"/>
          </w:tcPr>
          <w:p w14:paraId="19B800E7" w14:textId="77777777" w:rsidR="000056E2" w:rsidRPr="00177146" w:rsidRDefault="000056E2" w:rsidP="00F473C4">
            <w:pPr>
              <w:jc w:val="both"/>
              <w:rPr>
                <w:rFonts w:eastAsia="Times New Roman"/>
                <w:sz w:val="22"/>
                <w:szCs w:val="22"/>
                <w:lang w:val="en-GB" w:eastAsia="pl-PL"/>
              </w:rPr>
            </w:pPr>
          </w:p>
        </w:tc>
        <w:tc>
          <w:tcPr>
            <w:tcW w:w="995" w:type="dxa"/>
          </w:tcPr>
          <w:p w14:paraId="43074AF3" w14:textId="77777777" w:rsidR="000056E2" w:rsidRPr="00177146" w:rsidRDefault="000056E2" w:rsidP="00F473C4">
            <w:pPr>
              <w:jc w:val="both"/>
              <w:rPr>
                <w:rFonts w:eastAsia="Times New Roman"/>
                <w:sz w:val="22"/>
                <w:szCs w:val="22"/>
                <w:lang w:val="en-GB" w:eastAsia="pl-PL"/>
              </w:rPr>
            </w:pPr>
          </w:p>
        </w:tc>
      </w:tr>
      <w:tr w:rsidR="000056E2" w:rsidRPr="00177146" w14:paraId="68250B6B" w14:textId="77777777" w:rsidTr="00F473C4">
        <w:trPr>
          <w:trHeight w:val="1040"/>
        </w:trPr>
        <w:tc>
          <w:tcPr>
            <w:tcW w:w="9359" w:type="dxa"/>
            <w:gridSpan w:val="7"/>
            <w:shd w:val="clear" w:color="auto" w:fill="D9D9D9" w:themeFill="background1" w:themeFillShade="D9"/>
            <w:vAlign w:val="center"/>
          </w:tcPr>
          <w:p w14:paraId="055E7395" w14:textId="1C919E27" w:rsidR="000056E2" w:rsidRPr="00177146" w:rsidRDefault="00177146" w:rsidP="00F473C4">
            <w:pPr>
              <w:jc w:val="both"/>
              <w:rPr>
                <w:rFonts w:eastAsia="Times New Roman"/>
                <w:sz w:val="22"/>
                <w:szCs w:val="22"/>
                <w:lang w:val="en-GB"/>
              </w:rPr>
            </w:pPr>
            <w:r w:rsidRPr="00177146">
              <w:rPr>
                <w:sz w:val="22"/>
                <w:szCs w:val="22"/>
                <w:lang w:val="en-GB"/>
              </w:rPr>
              <w:t>COMMENTS:</w:t>
            </w:r>
            <w:r w:rsidR="000056E2" w:rsidRPr="00177146">
              <w:rPr>
                <w:sz w:val="22"/>
                <w:szCs w:val="22"/>
                <w:lang w:val="en-GB"/>
              </w:rPr>
              <w:t>:</w:t>
            </w:r>
          </w:p>
          <w:p w14:paraId="1384C923" w14:textId="71414464" w:rsidR="000056E2" w:rsidRPr="00177146" w:rsidRDefault="000056E2" w:rsidP="00177146">
            <w:pPr>
              <w:jc w:val="both"/>
              <w:rPr>
                <w:rFonts w:eastAsia="Times New Roman"/>
                <w:sz w:val="22"/>
                <w:szCs w:val="22"/>
                <w:lang w:val="en-GB"/>
              </w:rPr>
            </w:pPr>
            <w:r w:rsidRPr="00177146">
              <w:rPr>
                <w:sz w:val="22"/>
                <w:szCs w:val="22"/>
                <w:lang w:val="en-GB"/>
              </w:rPr>
              <w:t xml:space="preserve">Please enter your positive and/or negative </w:t>
            </w:r>
            <w:r w:rsidR="00177146" w:rsidRPr="00177146">
              <w:rPr>
                <w:sz w:val="22"/>
                <w:szCs w:val="22"/>
                <w:lang w:val="en-GB"/>
              </w:rPr>
              <w:t>comments on</w:t>
            </w:r>
            <w:r w:rsidRPr="00177146">
              <w:rPr>
                <w:sz w:val="22"/>
                <w:szCs w:val="22"/>
                <w:lang w:val="en-GB"/>
              </w:rPr>
              <w:t xml:space="preserve"> the classes and suggestions for their improvement.</w:t>
            </w:r>
          </w:p>
        </w:tc>
      </w:tr>
      <w:tr w:rsidR="000056E2" w:rsidRPr="00177146" w14:paraId="7745328F" w14:textId="77777777" w:rsidTr="00F473C4">
        <w:tc>
          <w:tcPr>
            <w:tcW w:w="9359" w:type="dxa"/>
            <w:gridSpan w:val="7"/>
          </w:tcPr>
          <w:p w14:paraId="3162F6B0" w14:textId="77777777" w:rsidR="000056E2" w:rsidRPr="00177146" w:rsidRDefault="000056E2" w:rsidP="00F473C4">
            <w:pPr>
              <w:jc w:val="both"/>
              <w:rPr>
                <w:rFonts w:eastAsia="Times New Roman"/>
                <w:sz w:val="22"/>
                <w:szCs w:val="22"/>
                <w:lang w:val="en-GB" w:eastAsia="pl-PL"/>
              </w:rPr>
            </w:pPr>
          </w:p>
          <w:p w14:paraId="3C9E89FE" w14:textId="77777777" w:rsidR="000056E2" w:rsidRPr="00177146" w:rsidRDefault="000056E2" w:rsidP="00F473C4">
            <w:pPr>
              <w:jc w:val="both"/>
              <w:rPr>
                <w:rFonts w:eastAsia="Times New Roman"/>
                <w:sz w:val="22"/>
                <w:szCs w:val="22"/>
                <w:lang w:val="en-GB" w:eastAsia="pl-PL"/>
              </w:rPr>
            </w:pPr>
          </w:p>
          <w:p w14:paraId="292096C3" w14:textId="77777777" w:rsidR="000056E2" w:rsidRPr="00177146" w:rsidRDefault="000056E2" w:rsidP="00F473C4">
            <w:pPr>
              <w:jc w:val="both"/>
              <w:rPr>
                <w:rFonts w:eastAsia="Times New Roman"/>
                <w:sz w:val="22"/>
                <w:szCs w:val="22"/>
                <w:lang w:val="en-GB" w:eastAsia="pl-PL"/>
              </w:rPr>
            </w:pPr>
          </w:p>
          <w:p w14:paraId="6244873C" w14:textId="77777777" w:rsidR="000056E2" w:rsidRPr="00177146" w:rsidRDefault="000056E2" w:rsidP="00F473C4">
            <w:pPr>
              <w:jc w:val="both"/>
              <w:rPr>
                <w:rFonts w:eastAsia="Times New Roman"/>
                <w:sz w:val="22"/>
                <w:szCs w:val="22"/>
                <w:lang w:val="en-GB" w:eastAsia="pl-PL"/>
              </w:rPr>
            </w:pPr>
          </w:p>
          <w:p w14:paraId="7A05052D" w14:textId="77777777" w:rsidR="000056E2" w:rsidRPr="00177146" w:rsidRDefault="000056E2" w:rsidP="00F473C4">
            <w:pPr>
              <w:jc w:val="both"/>
              <w:rPr>
                <w:rFonts w:eastAsia="Times New Roman"/>
                <w:sz w:val="22"/>
                <w:szCs w:val="22"/>
                <w:lang w:val="en-GB" w:eastAsia="pl-PL"/>
              </w:rPr>
            </w:pPr>
          </w:p>
          <w:p w14:paraId="2DA47D45" w14:textId="77777777" w:rsidR="000056E2" w:rsidRPr="00177146" w:rsidRDefault="000056E2" w:rsidP="00F473C4">
            <w:pPr>
              <w:jc w:val="both"/>
              <w:rPr>
                <w:rFonts w:eastAsia="Times New Roman"/>
                <w:sz w:val="22"/>
                <w:szCs w:val="22"/>
                <w:lang w:val="en-GB" w:eastAsia="pl-PL"/>
              </w:rPr>
            </w:pPr>
          </w:p>
          <w:p w14:paraId="1A668587" w14:textId="77777777" w:rsidR="000056E2" w:rsidRPr="00177146" w:rsidRDefault="000056E2" w:rsidP="00F473C4">
            <w:pPr>
              <w:jc w:val="both"/>
              <w:rPr>
                <w:rFonts w:eastAsia="Times New Roman"/>
                <w:sz w:val="22"/>
                <w:szCs w:val="22"/>
                <w:lang w:val="en-GB" w:eastAsia="pl-PL"/>
              </w:rPr>
            </w:pPr>
          </w:p>
          <w:p w14:paraId="6A1D4E21" w14:textId="77777777" w:rsidR="000056E2" w:rsidRPr="00177146" w:rsidRDefault="000056E2" w:rsidP="00F473C4">
            <w:pPr>
              <w:jc w:val="both"/>
              <w:rPr>
                <w:rFonts w:eastAsia="Times New Roman"/>
                <w:sz w:val="22"/>
                <w:szCs w:val="22"/>
                <w:lang w:val="en-GB" w:eastAsia="pl-PL"/>
              </w:rPr>
            </w:pPr>
          </w:p>
          <w:p w14:paraId="6FE9CC08" w14:textId="77777777" w:rsidR="000056E2" w:rsidRPr="00177146" w:rsidRDefault="000056E2" w:rsidP="00F473C4">
            <w:pPr>
              <w:jc w:val="both"/>
              <w:rPr>
                <w:rFonts w:eastAsia="Times New Roman"/>
                <w:sz w:val="22"/>
                <w:szCs w:val="22"/>
                <w:lang w:val="en-GB" w:eastAsia="pl-PL"/>
              </w:rPr>
            </w:pPr>
          </w:p>
        </w:tc>
      </w:tr>
    </w:tbl>
    <w:p w14:paraId="31EA4D88" w14:textId="77777777" w:rsidR="00614D8A" w:rsidRPr="000056E2" w:rsidRDefault="00614D8A" w:rsidP="00614D8A">
      <w:pPr>
        <w:rPr>
          <w:lang w:val="en-GB"/>
        </w:rPr>
      </w:pPr>
    </w:p>
    <w:p w14:paraId="04AD27F6" w14:textId="77777777" w:rsidR="00614D8A" w:rsidRPr="000056E2" w:rsidRDefault="00614D8A" w:rsidP="00614D8A">
      <w:pPr>
        <w:rPr>
          <w:lang w:val="en-GB"/>
        </w:rPr>
      </w:pPr>
    </w:p>
    <w:p w14:paraId="01E2BBC6" w14:textId="77777777" w:rsidR="00614D8A" w:rsidRPr="000056E2" w:rsidRDefault="00614D8A" w:rsidP="00614D8A">
      <w:pPr>
        <w:rPr>
          <w:rFonts w:eastAsia="Times New Roman"/>
          <w:sz w:val="22"/>
          <w:szCs w:val="22"/>
          <w:lang w:val="en-GB"/>
        </w:rPr>
      </w:pPr>
    </w:p>
    <w:p w14:paraId="724A3F44" w14:textId="77777777" w:rsidR="00614D8A" w:rsidRPr="000056E2" w:rsidRDefault="00614D8A" w:rsidP="00614D8A">
      <w:pPr>
        <w:rPr>
          <w:rFonts w:eastAsia="Times New Roman"/>
          <w:sz w:val="22"/>
          <w:szCs w:val="22"/>
          <w:lang w:val="en-GB"/>
        </w:rPr>
      </w:pPr>
    </w:p>
    <w:p w14:paraId="46A4A542" w14:textId="41EAD342"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p w14:paraId="3564BD34" w14:textId="77777777" w:rsidR="00053195" w:rsidRPr="005E192C" w:rsidRDefault="00053195" w:rsidP="005E192C">
      <w:pPr>
        <w:widowControl w:val="0"/>
        <w:jc w:val="both"/>
        <w:rPr>
          <w:rFonts w:eastAsia="Times New Roman"/>
          <w:sz w:val="22"/>
          <w:szCs w:val="22"/>
          <w:lang w:val="en-AU"/>
        </w:rPr>
      </w:pPr>
    </w:p>
    <w:p w14:paraId="74BB40C4" w14:textId="77777777" w:rsidR="006603A5" w:rsidRPr="005E192C" w:rsidRDefault="006603A5" w:rsidP="005E192C">
      <w:pPr>
        <w:widowControl w:val="0"/>
        <w:jc w:val="both"/>
        <w:rPr>
          <w:rFonts w:eastAsia="Times New Roman"/>
          <w:sz w:val="22"/>
          <w:szCs w:val="22"/>
          <w:lang w:val="en-AU"/>
        </w:rPr>
      </w:pPr>
    </w:p>
    <w:p w14:paraId="4EB086FA" w14:textId="77777777" w:rsidR="006603A5" w:rsidRPr="005E192C" w:rsidRDefault="006603A5" w:rsidP="005E192C">
      <w:pPr>
        <w:jc w:val="right"/>
        <w:rPr>
          <w:sz w:val="22"/>
          <w:szCs w:val="22"/>
          <w:lang w:val="en-GB"/>
        </w:rPr>
      </w:pPr>
    </w:p>
    <w:p w14:paraId="653714B0" w14:textId="77777777" w:rsidR="006603A5" w:rsidRPr="005E192C" w:rsidRDefault="006603A5" w:rsidP="005E192C">
      <w:pPr>
        <w:jc w:val="right"/>
        <w:rPr>
          <w:sz w:val="22"/>
          <w:szCs w:val="22"/>
          <w:lang w:val="en-GB"/>
        </w:rPr>
      </w:pPr>
    </w:p>
    <w:p w14:paraId="0D21850C" w14:textId="77777777" w:rsidR="006603A5" w:rsidRPr="005E192C" w:rsidRDefault="006603A5" w:rsidP="005E192C">
      <w:pPr>
        <w:jc w:val="right"/>
        <w:rPr>
          <w:sz w:val="22"/>
          <w:szCs w:val="22"/>
          <w:lang w:val="en-GB"/>
        </w:rPr>
      </w:pPr>
    </w:p>
    <w:p w14:paraId="59F9E06B" w14:textId="77777777" w:rsidR="006603A5" w:rsidRPr="005E192C" w:rsidRDefault="006603A5" w:rsidP="005E192C">
      <w:pPr>
        <w:rPr>
          <w:sz w:val="22"/>
          <w:szCs w:val="22"/>
          <w:lang w:val="en-GB"/>
        </w:rPr>
      </w:pPr>
    </w:p>
    <w:p w14:paraId="62235883" w14:textId="77777777" w:rsidR="006603A5" w:rsidRPr="005E192C" w:rsidRDefault="006603A5" w:rsidP="005E192C">
      <w:pPr>
        <w:jc w:val="right"/>
        <w:rPr>
          <w:sz w:val="22"/>
          <w:szCs w:val="22"/>
          <w:lang w:val="en-GB"/>
        </w:rPr>
      </w:pPr>
    </w:p>
    <w:p w14:paraId="01078C29" w14:textId="77777777" w:rsidR="006603A5" w:rsidRPr="005E192C" w:rsidRDefault="006603A5" w:rsidP="005E192C">
      <w:pPr>
        <w:jc w:val="right"/>
        <w:rPr>
          <w:sz w:val="22"/>
          <w:szCs w:val="22"/>
          <w:lang w:val="en-GB"/>
        </w:rPr>
      </w:pPr>
    </w:p>
    <w:p w14:paraId="1998A9F5" w14:textId="77777777" w:rsidR="006603A5" w:rsidRPr="005E192C" w:rsidRDefault="006603A5" w:rsidP="005E192C">
      <w:pPr>
        <w:jc w:val="right"/>
        <w:rPr>
          <w:sz w:val="22"/>
          <w:szCs w:val="22"/>
          <w:lang w:val="en-GB"/>
        </w:rPr>
      </w:pPr>
    </w:p>
    <w:p w14:paraId="10BCE42A" w14:textId="77777777" w:rsidR="006603A5" w:rsidRPr="005E192C" w:rsidRDefault="006603A5" w:rsidP="005E192C">
      <w:pPr>
        <w:jc w:val="right"/>
        <w:rPr>
          <w:sz w:val="22"/>
          <w:szCs w:val="22"/>
          <w:lang w:val="en-GB"/>
        </w:rPr>
      </w:pPr>
    </w:p>
    <w:p w14:paraId="3989DB2A" w14:textId="77777777" w:rsidR="006603A5" w:rsidRPr="005E192C" w:rsidRDefault="006603A5" w:rsidP="005E192C">
      <w:pPr>
        <w:jc w:val="right"/>
        <w:rPr>
          <w:sz w:val="22"/>
          <w:szCs w:val="22"/>
          <w:lang w:val="en-GB"/>
        </w:rPr>
      </w:pPr>
    </w:p>
    <w:p w14:paraId="78A9A96B" w14:textId="77777777" w:rsidR="006603A5" w:rsidRPr="005E192C" w:rsidRDefault="006603A5" w:rsidP="005E192C">
      <w:pPr>
        <w:jc w:val="right"/>
        <w:rPr>
          <w:sz w:val="22"/>
          <w:szCs w:val="22"/>
          <w:lang w:val="en-GB"/>
        </w:rPr>
      </w:pPr>
    </w:p>
    <w:p w14:paraId="1FD55739" w14:textId="77777777" w:rsidR="006603A5" w:rsidRPr="005E192C" w:rsidRDefault="006603A5" w:rsidP="005E192C">
      <w:pPr>
        <w:jc w:val="right"/>
        <w:rPr>
          <w:sz w:val="22"/>
          <w:szCs w:val="22"/>
          <w:lang w:val="en-GB"/>
        </w:rPr>
      </w:pPr>
    </w:p>
    <w:p w14:paraId="567FE82B" w14:textId="77777777" w:rsidR="006603A5" w:rsidRPr="005E192C" w:rsidRDefault="006603A5" w:rsidP="005E192C">
      <w:pPr>
        <w:jc w:val="right"/>
        <w:rPr>
          <w:sz w:val="22"/>
          <w:szCs w:val="22"/>
          <w:lang w:val="en-GB"/>
        </w:rPr>
      </w:pPr>
    </w:p>
    <w:p w14:paraId="03FA97E3" w14:textId="77777777" w:rsidR="006603A5" w:rsidRPr="005E192C" w:rsidRDefault="006603A5" w:rsidP="005E192C">
      <w:pPr>
        <w:jc w:val="right"/>
        <w:rPr>
          <w:sz w:val="22"/>
          <w:szCs w:val="22"/>
          <w:lang w:val="en-GB"/>
        </w:rPr>
      </w:pPr>
    </w:p>
    <w:p w14:paraId="3FA17FE9" w14:textId="77777777" w:rsidR="006603A5" w:rsidRPr="005E192C" w:rsidRDefault="006603A5" w:rsidP="005E192C">
      <w:pPr>
        <w:jc w:val="right"/>
        <w:rPr>
          <w:sz w:val="22"/>
          <w:szCs w:val="22"/>
          <w:lang w:val="en-GB"/>
        </w:rPr>
      </w:pPr>
    </w:p>
    <w:p w14:paraId="31B4DA13" w14:textId="77777777" w:rsidR="006603A5" w:rsidRPr="005E192C" w:rsidRDefault="006603A5" w:rsidP="005E192C">
      <w:pPr>
        <w:jc w:val="right"/>
        <w:rPr>
          <w:sz w:val="22"/>
          <w:szCs w:val="22"/>
          <w:lang w:val="en-GB"/>
        </w:rPr>
      </w:pPr>
    </w:p>
    <w:p w14:paraId="021EC8DF" w14:textId="77777777" w:rsidR="006603A5" w:rsidRPr="005E192C" w:rsidRDefault="006603A5" w:rsidP="005E192C">
      <w:pPr>
        <w:jc w:val="right"/>
        <w:rPr>
          <w:sz w:val="22"/>
          <w:szCs w:val="22"/>
          <w:lang w:val="en-GB"/>
        </w:rPr>
      </w:pPr>
    </w:p>
    <w:p w14:paraId="720CCECD" w14:textId="77777777" w:rsidR="006603A5" w:rsidRPr="005E192C" w:rsidRDefault="006603A5" w:rsidP="005E192C">
      <w:pPr>
        <w:jc w:val="right"/>
        <w:rPr>
          <w:sz w:val="22"/>
          <w:szCs w:val="22"/>
          <w:lang w:val="en-GB"/>
        </w:rPr>
      </w:pPr>
    </w:p>
    <w:sectPr w:rsidR="006603A5" w:rsidRPr="005E192C" w:rsidSect="009D3687">
      <w:pgSz w:w="11906" w:h="16838"/>
      <w:pgMar w:top="709" w:right="1418" w:bottom="568" w:left="1276"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wona Dąbrowska-Jabłońska" w:date="2025-07-24T18:28:00Z" w:initials="ID">
    <w:p w14:paraId="09336FB6" w14:textId="77777777" w:rsidR="00950D88" w:rsidRDefault="00950D88">
      <w:pPr>
        <w:pStyle w:val="Tekstkomentarza"/>
      </w:pPr>
      <w:r>
        <w:rPr>
          <w:rStyle w:val="Odwoaniedokomentarza"/>
        </w:rPr>
        <w:annotationRef/>
      </w:r>
    </w:p>
    <w:p w14:paraId="1551425E" w14:textId="77777777" w:rsidR="00950D88" w:rsidRDefault="00950D88" w:rsidP="00950D88">
      <w:pPr>
        <w:pStyle w:val="Tekstkomentarza"/>
        <w:rPr>
          <w:b/>
        </w:rPr>
      </w:pPr>
      <w:r w:rsidRPr="004656E7">
        <w:rPr>
          <w:b/>
        </w:rPr>
        <w:t>Treść dokonanej zmiany – 2</w:t>
      </w:r>
      <w:r>
        <w:rPr>
          <w:b/>
        </w:rPr>
        <w:t>6</w:t>
      </w:r>
      <w:r w:rsidRPr="004656E7">
        <w:rPr>
          <w:b/>
        </w:rPr>
        <w:t>.0</w:t>
      </w:r>
      <w:r>
        <w:rPr>
          <w:b/>
        </w:rPr>
        <w:t>6</w:t>
      </w:r>
      <w:r w:rsidRPr="004656E7">
        <w:rPr>
          <w:b/>
        </w:rPr>
        <w:t>.2025:</w:t>
      </w:r>
    </w:p>
    <w:p w14:paraId="696BD68B" w14:textId="77777777" w:rsidR="00950D88" w:rsidRDefault="00950D88" w:rsidP="00950D88">
      <w:pPr>
        <w:pStyle w:val="Tekstkomentarza"/>
        <w:rPr>
          <w:b/>
        </w:rPr>
      </w:pPr>
    </w:p>
    <w:p w14:paraId="0117F954" w14:textId="5B0CB61B" w:rsidR="00950D88" w:rsidRDefault="00950D88">
      <w:pPr>
        <w:pStyle w:val="Tekstkomentarza"/>
      </w:pPr>
      <w:r>
        <w:rPr>
          <w:b/>
        </w:rPr>
        <w:t xml:space="preserve">2024/2025; Zmiana </w:t>
      </w:r>
      <w:r>
        <w:rPr>
          <w:b/>
        </w:rPr>
        <w:t>10</w:t>
      </w:r>
      <w:r>
        <w:rPr>
          <w:b/>
        </w:rPr>
        <w:t>.</w:t>
      </w:r>
    </w:p>
  </w:comment>
  <w:comment w:id="1" w:author="Iwona Dąbrowska-Jabłońska" w:date="2025-07-24T18:28:00Z" w:initials="ID">
    <w:p w14:paraId="6796DE4D" w14:textId="77777777" w:rsidR="00950D88" w:rsidRDefault="00950D88">
      <w:pPr>
        <w:pStyle w:val="Tekstkomentarza"/>
      </w:pPr>
      <w:r>
        <w:rPr>
          <w:rStyle w:val="Odwoaniedokomentarza"/>
        </w:rPr>
        <w:annotationRef/>
      </w:r>
    </w:p>
    <w:p w14:paraId="21DB246A" w14:textId="77777777" w:rsidR="00950D88" w:rsidRDefault="00950D88" w:rsidP="00950D88">
      <w:pPr>
        <w:pStyle w:val="Tekstkomentarza"/>
        <w:rPr>
          <w:b/>
        </w:rPr>
      </w:pPr>
      <w:r w:rsidRPr="004656E7">
        <w:rPr>
          <w:b/>
        </w:rPr>
        <w:t>Treść dokonanej zmiany – 2</w:t>
      </w:r>
      <w:r>
        <w:rPr>
          <w:b/>
        </w:rPr>
        <w:t>6</w:t>
      </w:r>
      <w:r w:rsidRPr="004656E7">
        <w:rPr>
          <w:b/>
        </w:rPr>
        <w:t>.0</w:t>
      </w:r>
      <w:r>
        <w:rPr>
          <w:b/>
        </w:rPr>
        <w:t>6</w:t>
      </w:r>
      <w:r w:rsidRPr="004656E7">
        <w:rPr>
          <w:b/>
        </w:rPr>
        <w:t>.2025:</w:t>
      </w:r>
    </w:p>
    <w:p w14:paraId="6F10B452" w14:textId="77777777" w:rsidR="00950D88" w:rsidRDefault="00950D88">
      <w:pPr>
        <w:pStyle w:val="Tekstkomentarza"/>
      </w:pPr>
    </w:p>
    <w:p w14:paraId="11B3158F" w14:textId="79573393" w:rsidR="00950D88" w:rsidRPr="00950D88" w:rsidRDefault="00950D88">
      <w:pPr>
        <w:pStyle w:val="Tekstkomentarza"/>
        <w:rPr>
          <w:strike/>
        </w:rPr>
      </w:pPr>
      <w:r w:rsidRPr="00950D88">
        <w:t>Wykreślono:</w:t>
      </w:r>
      <w:r w:rsidRPr="00950D88">
        <w:rPr>
          <w:strike/>
        </w:rPr>
        <w:t xml:space="preserve"> </w:t>
      </w:r>
      <w:r w:rsidRPr="00950D88">
        <w:rPr>
          <w:strike/>
        </w:rPr>
        <w:t>z dnia 9.05.2019 r. §59 ust. 1-3.</w:t>
      </w:r>
    </w:p>
  </w:comment>
  <w:comment w:id="2" w:author="Iwona Dąbrowska-Jabłońska" w:date="2025-07-24T18:29:00Z" w:initials="ID">
    <w:p w14:paraId="44852627" w14:textId="77777777" w:rsidR="00950D88" w:rsidRDefault="00950D88">
      <w:pPr>
        <w:pStyle w:val="Tekstkomentarza"/>
      </w:pPr>
      <w:r>
        <w:rPr>
          <w:rStyle w:val="Odwoaniedokomentarza"/>
        </w:rPr>
        <w:annotationRef/>
      </w:r>
    </w:p>
    <w:p w14:paraId="4315725F" w14:textId="77777777" w:rsidR="00950D88" w:rsidRDefault="00950D88" w:rsidP="00950D88">
      <w:pPr>
        <w:pStyle w:val="Tekstkomentarza"/>
        <w:rPr>
          <w:b/>
        </w:rPr>
      </w:pPr>
      <w:r w:rsidRPr="004656E7">
        <w:rPr>
          <w:b/>
        </w:rPr>
        <w:t>Treść dokonanej zmiany – 2</w:t>
      </w:r>
      <w:r>
        <w:rPr>
          <w:b/>
        </w:rPr>
        <w:t>6</w:t>
      </w:r>
      <w:r w:rsidRPr="004656E7">
        <w:rPr>
          <w:b/>
        </w:rPr>
        <w:t>.0</w:t>
      </w:r>
      <w:r>
        <w:rPr>
          <w:b/>
        </w:rPr>
        <w:t>6</w:t>
      </w:r>
      <w:r w:rsidRPr="004656E7">
        <w:rPr>
          <w:b/>
        </w:rPr>
        <w:t>.2025:</w:t>
      </w:r>
    </w:p>
    <w:p w14:paraId="28D175F0" w14:textId="77777777" w:rsidR="00950D88" w:rsidRDefault="00950D88">
      <w:pPr>
        <w:pStyle w:val="Tekstkomentarza"/>
      </w:pPr>
    </w:p>
    <w:p w14:paraId="4E7BFB16" w14:textId="219C8D0F" w:rsidR="00950D88" w:rsidRDefault="00950D88">
      <w:pPr>
        <w:pStyle w:val="Tekstkomentarza"/>
      </w:pPr>
      <w:r w:rsidRPr="00950D88">
        <w:t>Biuro Dydaktyki i Jakości Kształcenia</w:t>
      </w:r>
    </w:p>
  </w:comment>
  <w:comment w:id="3" w:author="Iwona Dąbrowska-Jabłońska" w:date="2025-07-24T18:30:00Z" w:initials="ID">
    <w:p w14:paraId="42F60E18" w14:textId="77777777" w:rsidR="00950D88" w:rsidRDefault="00950D88">
      <w:pPr>
        <w:pStyle w:val="Tekstkomentarza"/>
      </w:pPr>
      <w:r>
        <w:rPr>
          <w:rStyle w:val="Odwoaniedokomentarza"/>
        </w:rPr>
        <w:annotationRef/>
      </w:r>
    </w:p>
    <w:p w14:paraId="74877E24" w14:textId="77777777" w:rsidR="00950D88" w:rsidRDefault="00950D88" w:rsidP="00950D88">
      <w:pPr>
        <w:pStyle w:val="Tekstkomentarza"/>
        <w:rPr>
          <w:b/>
        </w:rPr>
      </w:pPr>
      <w:r w:rsidRPr="004656E7">
        <w:rPr>
          <w:b/>
        </w:rPr>
        <w:t>Treść dokonanej zmiany – 2</w:t>
      </w:r>
      <w:r>
        <w:rPr>
          <w:b/>
        </w:rPr>
        <w:t>6</w:t>
      </w:r>
      <w:r w:rsidRPr="004656E7">
        <w:rPr>
          <w:b/>
        </w:rPr>
        <w:t>.0</w:t>
      </w:r>
      <w:r>
        <w:rPr>
          <w:b/>
        </w:rPr>
        <w:t>6</w:t>
      </w:r>
      <w:r w:rsidRPr="004656E7">
        <w:rPr>
          <w:b/>
        </w:rPr>
        <w:t>.2025:</w:t>
      </w:r>
    </w:p>
    <w:p w14:paraId="0CFF199A" w14:textId="77777777" w:rsidR="00950D88" w:rsidRDefault="00950D88" w:rsidP="00950D88">
      <w:pPr>
        <w:pStyle w:val="Tekstkomentarza"/>
      </w:pPr>
    </w:p>
    <w:p w14:paraId="25DE8ADC" w14:textId="76F2F214" w:rsidR="00950D88" w:rsidRDefault="00950D88">
      <w:pPr>
        <w:pStyle w:val="Tekstkomentarza"/>
      </w:pPr>
      <w:r w:rsidRPr="00950D88">
        <w:t>Biuro Dydaktyki i Jakości Kształcenia</w:t>
      </w:r>
    </w:p>
  </w:comment>
  <w:comment w:id="4" w:author="Iwona Dąbrowska-Jabłońska" w:date="2025-07-24T18:32:00Z" w:initials="ID">
    <w:p w14:paraId="34A3DF57" w14:textId="77777777" w:rsidR="00950D88" w:rsidRDefault="00950D88">
      <w:pPr>
        <w:pStyle w:val="Tekstkomentarza"/>
      </w:pPr>
      <w:r>
        <w:rPr>
          <w:rStyle w:val="Odwoaniedokomentarza"/>
        </w:rPr>
        <w:annotationRef/>
      </w:r>
    </w:p>
    <w:p w14:paraId="0DBBE28D" w14:textId="77777777" w:rsidR="00950D88" w:rsidRDefault="00950D88" w:rsidP="00950D88">
      <w:pPr>
        <w:pStyle w:val="Tekstkomentarza"/>
        <w:rPr>
          <w:b/>
        </w:rPr>
      </w:pPr>
      <w:r w:rsidRPr="004656E7">
        <w:rPr>
          <w:b/>
        </w:rPr>
        <w:t>Treść dokonanej zmiany – 2</w:t>
      </w:r>
      <w:r>
        <w:rPr>
          <w:b/>
        </w:rPr>
        <w:t>6</w:t>
      </w:r>
      <w:r w:rsidRPr="004656E7">
        <w:rPr>
          <w:b/>
        </w:rPr>
        <w:t>.0</w:t>
      </w:r>
      <w:r>
        <w:rPr>
          <w:b/>
        </w:rPr>
        <w:t>6</w:t>
      </w:r>
      <w:r w:rsidRPr="004656E7">
        <w:rPr>
          <w:b/>
        </w:rPr>
        <w:t>.2025:</w:t>
      </w:r>
    </w:p>
    <w:p w14:paraId="7BEEFBCF" w14:textId="77777777" w:rsidR="00950D88" w:rsidRDefault="00950D88" w:rsidP="00950D88">
      <w:pPr>
        <w:pStyle w:val="Tekstkomentarza"/>
      </w:pPr>
    </w:p>
    <w:p w14:paraId="212798D2" w14:textId="643326CB" w:rsidR="00950D88" w:rsidRDefault="00950D88">
      <w:pPr>
        <w:pStyle w:val="Tekstkomentarza"/>
      </w:pPr>
      <w:r w:rsidRPr="00950D88">
        <w:t>Prorektorowi ds. kształcenia, Dyrektorowi Biura Dydaktyki i Jakości Kształcenia</w:t>
      </w:r>
    </w:p>
  </w:comment>
  <w:comment w:id="5" w:author="Iwona Dąbrowska-Jabłońska" w:date="2025-07-24T18:33:00Z" w:initials="ID">
    <w:p w14:paraId="1A7F9D9A" w14:textId="77777777" w:rsidR="00950D88" w:rsidRPr="00950D88" w:rsidRDefault="00950D88">
      <w:pPr>
        <w:pStyle w:val="Tekstkomentarza"/>
      </w:pPr>
      <w:r w:rsidRPr="00950D88">
        <w:rPr>
          <w:rStyle w:val="Odwoaniedokomentarza"/>
        </w:rPr>
        <w:annotationRef/>
      </w:r>
    </w:p>
    <w:p w14:paraId="7BA607CB" w14:textId="77777777" w:rsidR="00950D88" w:rsidRPr="00950D88" w:rsidRDefault="00950D88" w:rsidP="00950D88">
      <w:pPr>
        <w:pStyle w:val="Tekstkomentarza"/>
        <w:rPr>
          <w:b/>
        </w:rPr>
      </w:pPr>
      <w:r w:rsidRPr="00950D88">
        <w:rPr>
          <w:b/>
        </w:rPr>
        <w:t>Treść dokonanej zmiany – 26.06.2025:</w:t>
      </w:r>
    </w:p>
    <w:p w14:paraId="2B85E3B2" w14:textId="77777777" w:rsidR="00950D88" w:rsidRPr="00950D88" w:rsidRDefault="00950D88">
      <w:pPr>
        <w:pStyle w:val="Tekstkomentarza"/>
        <w:rPr>
          <w:rFonts w:eastAsia="Times New Roman"/>
          <w:lang w:eastAsia="pl-PL"/>
        </w:rPr>
      </w:pPr>
    </w:p>
    <w:p w14:paraId="19642DAA" w14:textId="09474DAA" w:rsidR="00950D88" w:rsidRPr="00950D88" w:rsidRDefault="00950D88">
      <w:pPr>
        <w:pStyle w:val="Tekstkomentarza"/>
      </w:pPr>
      <w:r w:rsidRPr="00950D88">
        <w:rPr>
          <w:rFonts w:eastAsia="Times New Roman"/>
          <w:lang w:eastAsia="pl-PL"/>
        </w:rPr>
        <w:t>Biurze Dydaktyki i Jakości Kształcenia</w:t>
      </w:r>
    </w:p>
  </w:comment>
  <w:comment w:id="7" w:author="Iwona Dąbrowska-Jabłońska" w:date="2025-07-24T18:34:00Z" w:initials="ID">
    <w:p w14:paraId="1015E54D" w14:textId="77777777" w:rsidR="00950D88" w:rsidRDefault="00950D88">
      <w:pPr>
        <w:pStyle w:val="Tekstkomentarza"/>
      </w:pPr>
      <w:r>
        <w:rPr>
          <w:rStyle w:val="Odwoaniedokomentarza"/>
        </w:rPr>
        <w:annotationRef/>
      </w:r>
    </w:p>
    <w:p w14:paraId="35EF28D6" w14:textId="77777777" w:rsidR="00950D88" w:rsidRDefault="00950D88">
      <w:pPr>
        <w:pStyle w:val="Tekstkomentarza"/>
        <w:rPr>
          <w:b/>
        </w:rPr>
      </w:pPr>
      <w:r w:rsidRPr="00950D88">
        <w:rPr>
          <w:b/>
        </w:rPr>
        <w:t>Treść dokonanej zmiany – 26.06.2025:</w:t>
      </w:r>
    </w:p>
    <w:p w14:paraId="32FE7724" w14:textId="77777777" w:rsidR="00950D88" w:rsidRDefault="00950D88">
      <w:pPr>
        <w:pStyle w:val="Tekstkomentarza"/>
        <w:rPr>
          <w:b/>
        </w:rPr>
      </w:pPr>
    </w:p>
    <w:p w14:paraId="08219E07" w14:textId="1ACB197A" w:rsidR="00950D88" w:rsidRDefault="00950D88">
      <w:pPr>
        <w:pStyle w:val="Tekstkomentarza"/>
      </w:pPr>
      <w:r w:rsidRPr="00950D88">
        <w:t>Zarządzenie nr 92/2023 Rektora Uniwersytetu Opolskiego z dnia 1 grudnia 2023 r. w sprawie wprowadzenia Regulaminu organizacji i przeprowadzania badań ankietowych dotyczących oceny nauczycieli akademickich dokonywanych przez studentów Uniwersytetu Opolskiego.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17F954" w15:done="0"/>
  <w15:commentEx w15:paraId="11B3158F" w15:done="0"/>
  <w15:commentEx w15:paraId="4E7BFB16" w15:done="0"/>
  <w15:commentEx w15:paraId="25DE8ADC" w15:done="0"/>
  <w15:commentEx w15:paraId="212798D2" w15:done="0"/>
  <w15:commentEx w15:paraId="19642DAA" w15:done="0"/>
  <w15:commentEx w15:paraId="08219E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1DDB36" w16cex:dateUtc="2023-11-05T19:16:00Z"/>
  <w16cex:commentExtensible w16cex:durableId="3061B64B" w16cex:dateUtc="2023-11-05T19: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FE"/>
    <w:multiLevelType w:val="hybridMultilevel"/>
    <w:tmpl w:val="57663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D26"/>
    <w:multiLevelType w:val="hybridMultilevel"/>
    <w:tmpl w:val="645EEF10"/>
    <w:lvl w:ilvl="0" w:tplc="6CFEAE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E505659"/>
    <w:multiLevelType w:val="hybridMultilevel"/>
    <w:tmpl w:val="F342D218"/>
    <w:lvl w:ilvl="0" w:tplc="BB4A82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725E7"/>
    <w:multiLevelType w:val="hybridMultilevel"/>
    <w:tmpl w:val="D310B216"/>
    <w:lvl w:ilvl="0" w:tplc="7FD24308">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94751"/>
    <w:multiLevelType w:val="singleLevel"/>
    <w:tmpl w:val="0415000F"/>
    <w:lvl w:ilvl="0">
      <w:start w:val="1"/>
      <w:numFmt w:val="decimal"/>
      <w:lvlText w:val="%1."/>
      <w:lvlJc w:val="left"/>
      <w:pPr>
        <w:tabs>
          <w:tab w:val="num" w:pos="643"/>
        </w:tabs>
        <w:ind w:left="643" w:hanging="360"/>
      </w:pPr>
      <w:rPr>
        <w:rFonts w:cs="Times New Roman"/>
      </w:rPr>
    </w:lvl>
  </w:abstractNum>
  <w:abstractNum w:abstractNumId="5" w15:restartNumberingAfterBreak="0">
    <w:nsid w:val="1AE460A8"/>
    <w:multiLevelType w:val="hybridMultilevel"/>
    <w:tmpl w:val="BCAC97B6"/>
    <w:lvl w:ilvl="0" w:tplc="908240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C7B9A"/>
    <w:multiLevelType w:val="hybridMultilevel"/>
    <w:tmpl w:val="BE3A469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C33250"/>
    <w:multiLevelType w:val="hybridMultilevel"/>
    <w:tmpl w:val="BFC2F180"/>
    <w:lvl w:ilvl="0" w:tplc="D7E055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6E4DC7"/>
    <w:multiLevelType w:val="hybridMultilevel"/>
    <w:tmpl w:val="278A4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15680"/>
    <w:multiLevelType w:val="multilevel"/>
    <w:tmpl w:val="83DAE5B0"/>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2B77DE"/>
    <w:multiLevelType w:val="hybridMultilevel"/>
    <w:tmpl w:val="85DCC6DC"/>
    <w:lvl w:ilvl="0" w:tplc="8A72CBA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72730"/>
    <w:multiLevelType w:val="hybridMultilevel"/>
    <w:tmpl w:val="075A60EC"/>
    <w:lvl w:ilvl="0" w:tplc="ADDA35BE">
      <w:start w:val="1"/>
      <w:numFmt w:val="decimal"/>
      <w:lvlText w:val="%1."/>
      <w:lvlJc w:val="left"/>
      <w:pPr>
        <w:ind w:left="78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7B25B61"/>
    <w:multiLevelType w:val="hybridMultilevel"/>
    <w:tmpl w:val="F9747C70"/>
    <w:lvl w:ilvl="0" w:tplc="3F841A60">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7D40BE9"/>
    <w:multiLevelType w:val="hybridMultilevel"/>
    <w:tmpl w:val="44BC6784"/>
    <w:lvl w:ilvl="0" w:tplc="C8644500">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C4433C"/>
    <w:multiLevelType w:val="hybridMultilevel"/>
    <w:tmpl w:val="084A3D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D407CB"/>
    <w:multiLevelType w:val="hybridMultilevel"/>
    <w:tmpl w:val="39389D7E"/>
    <w:lvl w:ilvl="0" w:tplc="8A38F9CC">
      <w:start w:val="1"/>
      <w:numFmt w:val="decimal"/>
      <w:lvlText w:val="%1)"/>
      <w:lvlJc w:val="left"/>
      <w:pPr>
        <w:ind w:left="705" w:hanging="360"/>
      </w:pPr>
      <w:rPr>
        <w:rFonts w:hint="default"/>
        <w:strike w:val="0"/>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6" w15:restartNumberingAfterBreak="0">
    <w:nsid w:val="529E4167"/>
    <w:multiLevelType w:val="hybridMultilevel"/>
    <w:tmpl w:val="801E87AC"/>
    <w:lvl w:ilvl="0" w:tplc="3F841A60">
      <w:start w:val="1"/>
      <w:numFmt w:val="decimal"/>
      <w:lvlText w:val="%1."/>
      <w:lvlJc w:val="left"/>
      <w:pPr>
        <w:ind w:left="502" w:hanging="360"/>
      </w:pPr>
      <w:rPr>
        <w:rFonts w:ascii="Times New Roman" w:eastAsia="Times New Roman" w:hAnsi="Times New Roman" w:cs="Times New Roman"/>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7922989"/>
    <w:multiLevelType w:val="hybridMultilevel"/>
    <w:tmpl w:val="F06AC300"/>
    <w:lvl w:ilvl="0" w:tplc="8E5E4CB8">
      <w:start w:val="1"/>
      <w:numFmt w:val="decimal"/>
      <w:lvlText w:val="%1."/>
      <w:lvlJc w:val="left"/>
      <w:pPr>
        <w:ind w:left="420" w:hanging="4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874C7B"/>
    <w:multiLevelType w:val="hybridMultilevel"/>
    <w:tmpl w:val="56347E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331123"/>
    <w:multiLevelType w:val="hybridMultilevel"/>
    <w:tmpl w:val="4EC2CB44"/>
    <w:lvl w:ilvl="0" w:tplc="ADDA35BE">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A5A224E"/>
    <w:multiLevelType w:val="hybridMultilevel"/>
    <w:tmpl w:val="82C2BF66"/>
    <w:lvl w:ilvl="0" w:tplc="7FD24308">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21C68"/>
    <w:multiLevelType w:val="multilevel"/>
    <w:tmpl w:val="CC8E1F8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0"/>
  </w:num>
  <w:num w:numId="4">
    <w:abstractNumId w:val="17"/>
  </w:num>
  <w:num w:numId="5">
    <w:abstractNumId w:val="15"/>
  </w:num>
  <w:num w:numId="6">
    <w:abstractNumId w:val="4"/>
  </w:num>
  <w:num w:numId="7">
    <w:abstractNumId w:val="1"/>
  </w:num>
  <w:num w:numId="8">
    <w:abstractNumId w:val="18"/>
  </w:num>
  <w:num w:numId="9">
    <w:abstractNumId w:val="0"/>
  </w:num>
  <w:num w:numId="10">
    <w:abstractNumId w:val="8"/>
  </w:num>
  <w:num w:numId="11">
    <w:abstractNumId w:val="19"/>
  </w:num>
  <w:num w:numId="12">
    <w:abstractNumId w:val="11"/>
  </w:num>
  <w:num w:numId="13">
    <w:abstractNumId w:val="7"/>
  </w:num>
  <w:num w:numId="14">
    <w:abstractNumId w:val="16"/>
  </w:num>
  <w:num w:numId="15">
    <w:abstractNumId w:val="12"/>
  </w:num>
  <w:num w:numId="16">
    <w:abstractNumId w:val="13"/>
  </w:num>
  <w:num w:numId="17">
    <w:abstractNumId w:val="20"/>
  </w:num>
  <w:num w:numId="18">
    <w:abstractNumId w:val="2"/>
  </w:num>
  <w:num w:numId="19">
    <w:abstractNumId w:val="3"/>
  </w:num>
  <w:num w:numId="20">
    <w:abstractNumId w:val="21"/>
  </w:num>
  <w:num w:numId="21">
    <w:abstractNumId w:val="6"/>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ona Dąbrowska-Jabłońska">
    <w15:presenceInfo w15:providerId="AD" w15:userId="S-1-5-21-4023281786-4225968435-4260326416-405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5C"/>
    <w:rsid w:val="00003C24"/>
    <w:rsid w:val="000056E2"/>
    <w:rsid w:val="0002275C"/>
    <w:rsid w:val="00026DFA"/>
    <w:rsid w:val="00044274"/>
    <w:rsid w:val="00044DD2"/>
    <w:rsid w:val="00044FAE"/>
    <w:rsid w:val="000476BB"/>
    <w:rsid w:val="00053195"/>
    <w:rsid w:val="00066413"/>
    <w:rsid w:val="000665F1"/>
    <w:rsid w:val="00072761"/>
    <w:rsid w:val="00072B01"/>
    <w:rsid w:val="00076F00"/>
    <w:rsid w:val="000770C6"/>
    <w:rsid w:val="00082D7A"/>
    <w:rsid w:val="00083B11"/>
    <w:rsid w:val="00090A26"/>
    <w:rsid w:val="00093665"/>
    <w:rsid w:val="000A106B"/>
    <w:rsid w:val="000A2D6C"/>
    <w:rsid w:val="000A7218"/>
    <w:rsid w:val="000A7AB7"/>
    <w:rsid w:val="000B20F9"/>
    <w:rsid w:val="000B3694"/>
    <w:rsid w:val="000B4B60"/>
    <w:rsid w:val="000B5AFC"/>
    <w:rsid w:val="000B71CA"/>
    <w:rsid w:val="000B7960"/>
    <w:rsid w:val="000C345C"/>
    <w:rsid w:val="000D0EB6"/>
    <w:rsid w:val="000E0B51"/>
    <w:rsid w:val="000F3A28"/>
    <w:rsid w:val="000F4BB8"/>
    <w:rsid w:val="00112357"/>
    <w:rsid w:val="00116FB2"/>
    <w:rsid w:val="00124FBD"/>
    <w:rsid w:val="001251C5"/>
    <w:rsid w:val="00126EE4"/>
    <w:rsid w:val="00131227"/>
    <w:rsid w:val="001352A4"/>
    <w:rsid w:val="00135DF6"/>
    <w:rsid w:val="0014722C"/>
    <w:rsid w:val="001512FB"/>
    <w:rsid w:val="00171719"/>
    <w:rsid w:val="00171FE2"/>
    <w:rsid w:val="00173378"/>
    <w:rsid w:val="0017413F"/>
    <w:rsid w:val="00176E9D"/>
    <w:rsid w:val="00177146"/>
    <w:rsid w:val="001A182A"/>
    <w:rsid w:val="001A22CF"/>
    <w:rsid w:val="001A4268"/>
    <w:rsid w:val="001A5F60"/>
    <w:rsid w:val="001A6572"/>
    <w:rsid w:val="001C2A48"/>
    <w:rsid w:val="001C34C5"/>
    <w:rsid w:val="001D00E0"/>
    <w:rsid w:val="001D59E0"/>
    <w:rsid w:val="001E5637"/>
    <w:rsid w:val="001F3187"/>
    <w:rsid w:val="001F430D"/>
    <w:rsid w:val="0021108D"/>
    <w:rsid w:val="002234CD"/>
    <w:rsid w:val="0022421D"/>
    <w:rsid w:val="00225E62"/>
    <w:rsid w:val="00225F0B"/>
    <w:rsid w:val="00227E9C"/>
    <w:rsid w:val="00232F3A"/>
    <w:rsid w:val="002348BF"/>
    <w:rsid w:val="0023541E"/>
    <w:rsid w:val="00237A90"/>
    <w:rsid w:val="00242218"/>
    <w:rsid w:val="0024263A"/>
    <w:rsid w:val="0024288A"/>
    <w:rsid w:val="00242D5C"/>
    <w:rsid w:val="0024370D"/>
    <w:rsid w:val="00252546"/>
    <w:rsid w:val="00254702"/>
    <w:rsid w:val="00266028"/>
    <w:rsid w:val="00284C23"/>
    <w:rsid w:val="00293BB6"/>
    <w:rsid w:val="00294C94"/>
    <w:rsid w:val="00296DC4"/>
    <w:rsid w:val="002A1772"/>
    <w:rsid w:val="002A20B9"/>
    <w:rsid w:val="002A5846"/>
    <w:rsid w:val="002B14D6"/>
    <w:rsid w:val="002B2E03"/>
    <w:rsid w:val="002B39FF"/>
    <w:rsid w:val="002C539C"/>
    <w:rsid w:val="002C6093"/>
    <w:rsid w:val="002C7C4B"/>
    <w:rsid w:val="002D3C2C"/>
    <w:rsid w:val="002D46F8"/>
    <w:rsid w:val="002E2C18"/>
    <w:rsid w:val="002E3032"/>
    <w:rsid w:val="002E3923"/>
    <w:rsid w:val="002E3BBD"/>
    <w:rsid w:val="002E400F"/>
    <w:rsid w:val="002F0E4B"/>
    <w:rsid w:val="002F5535"/>
    <w:rsid w:val="003041F1"/>
    <w:rsid w:val="003064DB"/>
    <w:rsid w:val="00307CC7"/>
    <w:rsid w:val="00312466"/>
    <w:rsid w:val="00316894"/>
    <w:rsid w:val="003205A3"/>
    <w:rsid w:val="00324C6E"/>
    <w:rsid w:val="0033091D"/>
    <w:rsid w:val="003361F6"/>
    <w:rsid w:val="003375BC"/>
    <w:rsid w:val="00343F67"/>
    <w:rsid w:val="00354EE4"/>
    <w:rsid w:val="00357C2E"/>
    <w:rsid w:val="003728BB"/>
    <w:rsid w:val="00374879"/>
    <w:rsid w:val="0037657B"/>
    <w:rsid w:val="003845EC"/>
    <w:rsid w:val="003A0604"/>
    <w:rsid w:val="003A0EC8"/>
    <w:rsid w:val="003A5A8F"/>
    <w:rsid w:val="003C1A64"/>
    <w:rsid w:val="003C2A13"/>
    <w:rsid w:val="003D0F8B"/>
    <w:rsid w:val="003D4187"/>
    <w:rsid w:val="003E62DE"/>
    <w:rsid w:val="003E7C54"/>
    <w:rsid w:val="003F3ECE"/>
    <w:rsid w:val="00403857"/>
    <w:rsid w:val="00405AAE"/>
    <w:rsid w:val="004272F9"/>
    <w:rsid w:val="004279E7"/>
    <w:rsid w:val="00453708"/>
    <w:rsid w:val="00460D79"/>
    <w:rsid w:val="0046197C"/>
    <w:rsid w:val="00464F5F"/>
    <w:rsid w:val="00474BFD"/>
    <w:rsid w:val="00477031"/>
    <w:rsid w:val="00481921"/>
    <w:rsid w:val="004A3FBA"/>
    <w:rsid w:val="004A5740"/>
    <w:rsid w:val="004B399C"/>
    <w:rsid w:val="004B3AFC"/>
    <w:rsid w:val="004B6C10"/>
    <w:rsid w:val="004C24F9"/>
    <w:rsid w:val="004D3C15"/>
    <w:rsid w:val="004D7E3A"/>
    <w:rsid w:val="004E1336"/>
    <w:rsid w:val="004E3C27"/>
    <w:rsid w:val="004F3843"/>
    <w:rsid w:val="004F38CB"/>
    <w:rsid w:val="004F393E"/>
    <w:rsid w:val="00500285"/>
    <w:rsid w:val="00503A34"/>
    <w:rsid w:val="00520300"/>
    <w:rsid w:val="00522F7E"/>
    <w:rsid w:val="0052544F"/>
    <w:rsid w:val="00526609"/>
    <w:rsid w:val="00526E4B"/>
    <w:rsid w:val="00531D39"/>
    <w:rsid w:val="0053703B"/>
    <w:rsid w:val="0054008E"/>
    <w:rsid w:val="0054124E"/>
    <w:rsid w:val="00545D58"/>
    <w:rsid w:val="005552C1"/>
    <w:rsid w:val="005630A1"/>
    <w:rsid w:val="00584902"/>
    <w:rsid w:val="00584D30"/>
    <w:rsid w:val="00593B69"/>
    <w:rsid w:val="0059667F"/>
    <w:rsid w:val="005A0AA2"/>
    <w:rsid w:val="005A1FF7"/>
    <w:rsid w:val="005B2511"/>
    <w:rsid w:val="005B473A"/>
    <w:rsid w:val="005B5DD7"/>
    <w:rsid w:val="005B6437"/>
    <w:rsid w:val="005C117D"/>
    <w:rsid w:val="005C23BD"/>
    <w:rsid w:val="005C255D"/>
    <w:rsid w:val="005C65EE"/>
    <w:rsid w:val="005D20AE"/>
    <w:rsid w:val="005D7D0E"/>
    <w:rsid w:val="005E192C"/>
    <w:rsid w:val="005F10CD"/>
    <w:rsid w:val="005F519F"/>
    <w:rsid w:val="005F6260"/>
    <w:rsid w:val="005F72B6"/>
    <w:rsid w:val="005F7BDF"/>
    <w:rsid w:val="006071F7"/>
    <w:rsid w:val="006101FD"/>
    <w:rsid w:val="00614D8A"/>
    <w:rsid w:val="00622A76"/>
    <w:rsid w:val="00625F9C"/>
    <w:rsid w:val="00626EF2"/>
    <w:rsid w:val="0063318B"/>
    <w:rsid w:val="00633311"/>
    <w:rsid w:val="00634EEF"/>
    <w:rsid w:val="00636960"/>
    <w:rsid w:val="006415F3"/>
    <w:rsid w:val="006458B4"/>
    <w:rsid w:val="00646B08"/>
    <w:rsid w:val="00653B86"/>
    <w:rsid w:val="0065572B"/>
    <w:rsid w:val="006603A5"/>
    <w:rsid w:val="006657E0"/>
    <w:rsid w:val="00672612"/>
    <w:rsid w:val="00673118"/>
    <w:rsid w:val="00673697"/>
    <w:rsid w:val="006775D3"/>
    <w:rsid w:val="00682AE6"/>
    <w:rsid w:val="00686F58"/>
    <w:rsid w:val="00690395"/>
    <w:rsid w:val="0069085B"/>
    <w:rsid w:val="006921C0"/>
    <w:rsid w:val="0069421C"/>
    <w:rsid w:val="0069543A"/>
    <w:rsid w:val="00696DEA"/>
    <w:rsid w:val="006A2BD1"/>
    <w:rsid w:val="006A4D5B"/>
    <w:rsid w:val="006B59DB"/>
    <w:rsid w:val="006B79F3"/>
    <w:rsid w:val="006D20CF"/>
    <w:rsid w:val="006D72F1"/>
    <w:rsid w:val="006E28BB"/>
    <w:rsid w:val="006E5E32"/>
    <w:rsid w:val="006F509B"/>
    <w:rsid w:val="006F5FF3"/>
    <w:rsid w:val="006F7903"/>
    <w:rsid w:val="00700391"/>
    <w:rsid w:val="00701269"/>
    <w:rsid w:val="00701BB4"/>
    <w:rsid w:val="007061CA"/>
    <w:rsid w:val="0070653D"/>
    <w:rsid w:val="00720962"/>
    <w:rsid w:val="00720E6B"/>
    <w:rsid w:val="0072131C"/>
    <w:rsid w:val="0073543C"/>
    <w:rsid w:val="00736457"/>
    <w:rsid w:val="00753E36"/>
    <w:rsid w:val="00754BA4"/>
    <w:rsid w:val="00755E74"/>
    <w:rsid w:val="0075629B"/>
    <w:rsid w:val="00757123"/>
    <w:rsid w:val="0076261E"/>
    <w:rsid w:val="00763874"/>
    <w:rsid w:val="00766A4C"/>
    <w:rsid w:val="00773322"/>
    <w:rsid w:val="007808B0"/>
    <w:rsid w:val="00781AF2"/>
    <w:rsid w:val="0078247A"/>
    <w:rsid w:val="007830E4"/>
    <w:rsid w:val="0079228F"/>
    <w:rsid w:val="00793505"/>
    <w:rsid w:val="00794BB6"/>
    <w:rsid w:val="00797BAF"/>
    <w:rsid w:val="007A1860"/>
    <w:rsid w:val="007B4B50"/>
    <w:rsid w:val="007C079C"/>
    <w:rsid w:val="007C26E6"/>
    <w:rsid w:val="007D1016"/>
    <w:rsid w:val="007D4024"/>
    <w:rsid w:val="007D5DE9"/>
    <w:rsid w:val="007F0778"/>
    <w:rsid w:val="007F1A1E"/>
    <w:rsid w:val="007F4E35"/>
    <w:rsid w:val="00803245"/>
    <w:rsid w:val="008120B9"/>
    <w:rsid w:val="008171D0"/>
    <w:rsid w:val="00817F42"/>
    <w:rsid w:val="00821D77"/>
    <w:rsid w:val="008317D0"/>
    <w:rsid w:val="0083222B"/>
    <w:rsid w:val="00833279"/>
    <w:rsid w:val="00835794"/>
    <w:rsid w:val="00843D8C"/>
    <w:rsid w:val="00847532"/>
    <w:rsid w:val="00847F3D"/>
    <w:rsid w:val="00857C32"/>
    <w:rsid w:val="00860515"/>
    <w:rsid w:val="00870D42"/>
    <w:rsid w:val="0087244E"/>
    <w:rsid w:val="0087552D"/>
    <w:rsid w:val="0088055E"/>
    <w:rsid w:val="00882F9B"/>
    <w:rsid w:val="00885251"/>
    <w:rsid w:val="00892964"/>
    <w:rsid w:val="008959BF"/>
    <w:rsid w:val="008964CC"/>
    <w:rsid w:val="008B2E7C"/>
    <w:rsid w:val="008B4AC6"/>
    <w:rsid w:val="008C0E3B"/>
    <w:rsid w:val="008C3BEC"/>
    <w:rsid w:val="008C6617"/>
    <w:rsid w:val="008C72CA"/>
    <w:rsid w:val="008D2AAD"/>
    <w:rsid w:val="008D5167"/>
    <w:rsid w:val="008D53FD"/>
    <w:rsid w:val="008E26BE"/>
    <w:rsid w:val="008E73EF"/>
    <w:rsid w:val="008F446C"/>
    <w:rsid w:val="00904663"/>
    <w:rsid w:val="009067DB"/>
    <w:rsid w:val="0091283D"/>
    <w:rsid w:val="009160A4"/>
    <w:rsid w:val="00922C4C"/>
    <w:rsid w:val="00925740"/>
    <w:rsid w:val="0092673C"/>
    <w:rsid w:val="009347BD"/>
    <w:rsid w:val="00934970"/>
    <w:rsid w:val="00941364"/>
    <w:rsid w:val="00943D4C"/>
    <w:rsid w:val="00950D88"/>
    <w:rsid w:val="009570BE"/>
    <w:rsid w:val="00957AFE"/>
    <w:rsid w:val="0096021A"/>
    <w:rsid w:val="00963E61"/>
    <w:rsid w:val="00965F46"/>
    <w:rsid w:val="009708E9"/>
    <w:rsid w:val="00972884"/>
    <w:rsid w:val="00974F38"/>
    <w:rsid w:val="00976760"/>
    <w:rsid w:val="00981248"/>
    <w:rsid w:val="009840C4"/>
    <w:rsid w:val="009900AE"/>
    <w:rsid w:val="00990153"/>
    <w:rsid w:val="0099123E"/>
    <w:rsid w:val="00993127"/>
    <w:rsid w:val="009A0A12"/>
    <w:rsid w:val="009A53A8"/>
    <w:rsid w:val="009A5B89"/>
    <w:rsid w:val="009B020B"/>
    <w:rsid w:val="009B3669"/>
    <w:rsid w:val="009B4A44"/>
    <w:rsid w:val="009D18E7"/>
    <w:rsid w:val="009D190F"/>
    <w:rsid w:val="009D1A08"/>
    <w:rsid w:val="009D3687"/>
    <w:rsid w:val="009D5F7E"/>
    <w:rsid w:val="009E214C"/>
    <w:rsid w:val="009E23DB"/>
    <w:rsid w:val="009E3C5A"/>
    <w:rsid w:val="009E4F0A"/>
    <w:rsid w:val="009E53BC"/>
    <w:rsid w:val="009F07CD"/>
    <w:rsid w:val="009F0F30"/>
    <w:rsid w:val="009F7254"/>
    <w:rsid w:val="00A01764"/>
    <w:rsid w:val="00A01BF6"/>
    <w:rsid w:val="00A04F0D"/>
    <w:rsid w:val="00A1323C"/>
    <w:rsid w:val="00A173F1"/>
    <w:rsid w:val="00A20056"/>
    <w:rsid w:val="00A26BF0"/>
    <w:rsid w:val="00A33FBC"/>
    <w:rsid w:val="00A341A5"/>
    <w:rsid w:val="00A37EAC"/>
    <w:rsid w:val="00A4673D"/>
    <w:rsid w:val="00A517A9"/>
    <w:rsid w:val="00A5595F"/>
    <w:rsid w:val="00A55D96"/>
    <w:rsid w:val="00A748F0"/>
    <w:rsid w:val="00A755A3"/>
    <w:rsid w:val="00A8263B"/>
    <w:rsid w:val="00A83BB7"/>
    <w:rsid w:val="00A85F32"/>
    <w:rsid w:val="00A8687F"/>
    <w:rsid w:val="00A91626"/>
    <w:rsid w:val="00A940A0"/>
    <w:rsid w:val="00A96919"/>
    <w:rsid w:val="00AA10AF"/>
    <w:rsid w:val="00AA469C"/>
    <w:rsid w:val="00AB4FA5"/>
    <w:rsid w:val="00AC5A47"/>
    <w:rsid w:val="00AC73D9"/>
    <w:rsid w:val="00AC73F8"/>
    <w:rsid w:val="00AE272F"/>
    <w:rsid w:val="00AE687B"/>
    <w:rsid w:val="00AF2D2F"/>
    <w:rsid w:val="00AF36F7"/>
    <w:rsid w:val="00AF5C0A"/>
    <w:rsid w:val="00B039AC"/>
    <w:rsid w:val="00B104D9"/>
    <w:rsid w:val="00B2472E"/>
    <w:rsid w:val="00B254CF"/>
    <w:rsid w:val="00B305E4"/>
    <w:rsid w:val="00B32891"/>
    <w:rsid w:val="00B33286"/>
    <w:rsid w:val="00B42C79"/>
    <w:rsid w:val="00B430B4"/>
    <w:rsid w:val="00B5425F"/>
    <w:rsid w:val="00B57C89"/>
    <w:rsid w:val="00B657BE"/>
    <w:rsid w:val="00B74AF2"/>
    <w:rsid w:val="00B80220"/>
    <w:rsid w:val="00B8446F"/>
    <w:rsid w:val="00B846B1"/>
    <w:rsid w:val="00B91799"/>
    <w:rsid w:val="00B95D67"/>
    <w:rsid w:val="00BA00D1"/>
    <w:rsid w:val="00BA0D6B"/>
    <w:rsid w:val="00BA1375"/>
    <w:rsid w:val="00BA67ED"/>
    <w:rsid w:val="00BA6E4E"/>
    <w:rsid w:val="00BA7807"/>
    <w:rsid w:val="00BB161C"/>
    <w:rsid w:val="00BB55CB"/>
    <w:rsid w:val="00BC03A5"/>
    <w:rsid w:val="00BC576B"/>
    <w:rsid w:val="00BD4C4B"/>
    <w:rsid w:val="00BD7F5A"/>
    <w:rsid w:val="00BE126E"/>
    <w:rsid w:val="00BE4273"/>
    <w:rsid w:val="00BE52AD"/>
    <w:rsid w:val="00BE54DF"/>
    <w:rsid w:val="00BF1EBD"/>
    <w:rsid w:val="00BF42B0"/>
    <w:rsid w:val="00BF66DF"/>
    <w:rsid w:val="00C02309"/>
    <w:rsid w:val="00C047EA"/>
    <w:rsid w:val="00C1150B"/>
    <w:rsid w:val="00C11BC3"/>
    <w:rsid w:val="00C130B2"/>
    <w:rsid w:val="00C135C4"/>
    <w:rsid w:val="00C13936"/>
    <w:rsid w:val="00C23C0C"/>
    <w:rsid w:val="00C332BD"/>
    <w:rsid w:val="00C34EE5"/>
    <w:rsid w:val="00C36804"/>
    <w:rsid w:val="00C3759A"/>
    <w:rsid w:val="00C37D05"/>
    <w:rsid w:val="00C406CD"/>
    <w:rsid w:val="00C479C8"/>
    <w:rsid w:val="00C47F05"/>
    <w:rsid w:val="00C536B9"/>
    <w:rsid w:val="00C56A7A"/>
    <w:rsid w:val="00C5750B"/>
    <w:rsid w:val="00C71BC2"/>
    <w:rsid w:val="00C72692"/>
    <w:rsid w:val="00C779F2"/>
    <w:rsid w:val="00C830CA"/>
    <w:rsid w:val="00C835A6"/>
    <w:rsid w:val="00C8363F"/>
    <w:rsid w:val="00C92BB7"/>
    <w:rsid w:val="00CB4CB1"/>
    <w:rsid w:val="00CD1793"/>
    <w:rsid w:val="00CD5FD5"/>
    <w:rsid w:val="00CD6FDF"/>
    <w:rsid w:val="00CE0E9E"/>
    <w:rsid w:val="00CE722D"/>
    <w:rsid w:val="00CE74FF"/>
    <w:rsid w:val="00CF57C2"/>
    <w:rsid w:val="00D015CA"/>
    <w:rsid w:val="00D02C50"/>
    <w:rsid w:val="00D06321"/>
    <w:rsid w:val="00D11513"/>
    <w:rsid w:val="00D11E8E"/>
    <w:rsid w:val="00D15556"/>
    <w:rsid w:val="00D224C2"/>
    <w:rsid w:val="00D25C33"/>
    <w:rsid w:val="00D30909"/>
    <w:rsid w:val="00D446FA"/>
    <w:rsid w:val="00D4556E"/>
    <w:rsid w:val="00D4583A"/>
    <w:rsid w:val="00D4586E"/>
    <w:rsid w:val="00D46D62"/>
    <w:rsid w:val="00D53F46"/>
    <w:rsid w:val="00D54AD4"/>
    <w:rsid w:val="00D7486B"/>
    <w:rsid w:val="00D83152"/>
    <w:rsid w:val="00D84E1A"/>
    <w:rsid w:val="00D86F6B"/>
    <w:rsid w:val="00DA68FE"/>
    <w:rsid w:val="00DB2B38"/>
    <w:rsid w:val="00DB5578"/>
    <w:rsid w:val="00DC23B5"/>
    <w:rsid w:val="00DC45BE"/>
    <w:rsid w:val="00DD1018"/>
    <w:rsid w:val="00DD67A1"/>
    <w:rsid w:val="00DD72D3"/>
    <w:rsid w:val="00DD7920"/>
    <w:rsid w:val="00DE38E2"/>
    <w:rsid w:val="00DE5538"/>
    <w:rsid w:val="00DF0690"/>
    <w:rsid w:val="00DF3203"/>
    <w:rsid w:val="00E00C63"/>
    <w:rsid w:val="00E07D2C"/>
    <w:rsid w:val="00E10058"/>
    <w:rsid w:val="00E15BF7"/>
    <w:rsid w:val="00E31442"/>
    <w:rsid w:val="00E434AC"/>
    <w:rsid w:val="00E45B4A"/>
    <w:rsid w:val="00E50662"/>
    <w:rsid w:val="00E53662"/>
    <w:rsid w:val="00E56794"/>
    <w:rsid w:val="00E56B7A"/>
    <w:rsid w:val="00E754FB"/>
    <w:rsid w:val="00E80085"/>
    <w:rsid w:val="00E8682F"/>
    <w:rsid w:val="00E87CCF"/>
    <w:rsid w:val="00E87D74"/>
    <w:rsid w:val="00E907DA"/>
    <w:rsid w:val="00E90853"/>
    <w:rsid w:val="00EA20C2"/>
    <w:rsid w:val="00EA4611"/>
    <w:rsid w:val="00EA478D"/>
    <w:rsid w:val="00EB3301"/>
    <w:rsid w:val="00EB74CB"/>
    <w:rsid w:val="00EC1438"/>
    <w:rsid w:val="00EC2F8F"/>
    <w:rsid w:val="00EC3D93"/>
    <w:rsid w:val="00EC7315"/>
    <w:rsid w:val="00ED15C3"/>
    <w:rsid w:val="00EE37E6"/>
    <w:rsid w:val="00EE4687"/>
    <w:rsid w:val="00EE6B39"/>
    <w:rsid w:val="00EF1429"/>
    <w:rsid w:val="00EF177B"/>
    <w:rsid w:val="00EF58C8"/>
    <w:rsid w:val="00F05D8A"/>
    <w:rsid w:val="00F128FA"/>
    <w:rsid w:val="00F206B8"/>
    <w:rsid w:val="00F31FEF"/>
    <w:rsid w:val="00F331ED"/>
    <w:rsid w:val="00F3389D"/>
    <w:rsid w:val="00F34634"/>
    <w:rsid w:val="00F35AA1"/>
    <w:rsid w:val="00F470E9"/>
    <w:rsid w:val="00F5198C"/>
    <w:rsid w:val="00F56A38"/>
    <w:rsid w:val="00F616D5"/>
    <w:rsid w:val="00F65811"/>
    <w:rsid w:val="00F65F42"/>
    <w:rsid w:val="00F6781D"/>
    <w:rsid w:val="00F721CE"/>
    <w:rsid w:val="00F8204B"/>
    <w:rsid w:val="00F9105A"/>
    <w:rsid w:val="00F917F8"/>
    <w:rsid w:val="00F91CD5"/>
    <w:rsid w:val="00F950A5"/>
    <w:rsid w:val="00FA17C9"/>
    <w:rsid w:val="00FA1984"/>
    <w:rsid w:val="00FA75C5"/>
    <w:rsid w:val="00FB6127"/>
    <w:rsid w:val="00FC1847"/>
    <w:rsid w:val="00FC49B5"/>
    <w:rsid w:val="00FC577C"/>
    <w:rsid w:val="00FC7480"/>
    <w:rsid w:val="00FC7920"/>
    <w:rsid w:val="00FD052D"/>
    <w:rsid w:val="00FD1C8C"/>
    <w:rsid w:val="00FD73CC"/>
    <w:rsid w:val="00FE2D05"/>
    <w:rsid w:val="00FE4552"/>
    <w:rsid w:val="00FE65E1"/>
    <w:rsid w:val="00FF2850"/>
    <w:rsid w:val="00FF4FC3"/>
    <w:rsid w:val="00FF7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5A83"/>
  <w15:docId w15:val="{2D4B7E50-39C3-452C-8A19-54B8CBAB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A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275C"/>
    <w:pPr>
      <w:ind w:left="720"/>
      <w:contextualSpacing/>
    </w:pPr>
  </w:style>
  <w:style w:type="table" w:styleId="Tabela-Siatka">
    <w:name w:val="Table Grid"/>
    <w:basedOn w:val="Standardowy"/>
    <w:uiPriority w:val="39"/>
    <w:rsid w:val="0002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32F3A"/>
    <w:rPr>
      <w:rFonts w:ascii="Tahoma" w:hAnsi="Tahoma" w:cs="Tahoma"/>
      <w:sz w:val="16"/>
      <w:szCs w:val="16"/>
    </w:rPr>
  </w:style>
  <w:style w:type="character" w:customStyle="1" w:styleId="TekstdymkaZnak">
    <w:name w:val="Tekst dymka Znak"/>
    <w:basedOn w:val="Domylnaczcionkaakapitu"/>
    <w:link w:val="Tekstdymka"/>
    <w:uiPriority w:val="99"/>
    <w:semiHidden/>
    <w:rsid w:val="00232F3A"/>
    <w:rPr>
      <w:rFonts w:ascii="Tahoma" w:hAnsi="Tahoma" w:cs="Tahoma"/>
      <w:sz w:val="16"/>
      <w:szCs w:val="16"/>
    </w:rPr>
  </w:style>
  <w:style w:type="character" w:styleId="Odwoaniedokomentarza">
    <w:name w:val="annotation reference"/>
    <w:basedOn w:val="Domylnaczcionkaakapitu"/>
    <w:uiPriority w:val="99"/>
    <w:semiHidden/>
    <w:unhideWhenUsed/>
    <w:rsid w:val="00EC1438"/>
    <w:rPr>
      <w:sz w:val="16"/>
      <w:szCs w:val="16"/>
    </w:rPr>
  </w:style>
  <w:style w:type="paragraph" w:styleId="Tekstkomentarza">
    <w:name w:val="annotation text"/>
    <w:basedOn w:val="Normalny"/>
    <w:link w:val="TekstkomentarzaZnak"/>
    <w:uiPriority w:val="99"/>
    <w:semiHidden/>
    <w:unhideWhenUsed/>
    <w:rsid w:val="00EC1438"/>
    <w:rPr>
      <w:sz w:val="20"/>
      <w:szCs w:val="20"/>
    </w:rPr>
  </w:style>
  <w:style w:type="character" w:customStyle="1" w:styleId="TekstkomentarzaZnak">
    <w:name w:val="Tekst komentarza Znak"/>
    <w:basedOn w:val="Domylnaczcionkaakapitu"/>
    <w:link w:val="Tekstkomentarza"/>
    <w:uiPriority w:val="99"/>
    <w:semiHidden/>
    <w:rsid w:val="00EC1438"/>
    <w:rPr>
      <w:sz w:val="20"/>
      <w:szCs w:val="20"/>
    </w:rPr>
  </w:style>
  <w:style w:type="paragraph" w:styleId="Tematkomentarza">
    <w:name w:val="annotation subject"/>
    <w:basedOn w:val="Tekstkomentarza"/>
    <w:next w:val="Tekstkomentarza"/>
    <w:link w:val="TematkomentarzaZnak"/>
    <w:uiPriority w:val="99"/>
    <w:semiHidden/>
    <w:unhideWhenUsed/>
    <w:rsid w:val="00EC1438"/>
    <w:rPr>
      <w:b/>
      <w:bCs/>
    </w:rPr>
  </w:style>
  <w:style w:type="character" w:customStyle="1" w:styleId="TematkomentarzaZnak">
    <w:name w:val="Temat komentarza Znak"/>
    <w:basedOn w:val="TekstkomentarzaZnak"/>
    <w:link w:val="Tematkomentarza"/>
    <w:uiPriority w:val="99"/>
    <w:semiHidden/>
    <w:rsid w:val="00EC1438"/>
    <w:rPr>
      <w:b/>
      <w:bCs/>
      <w:sz w:val="20"/>
      <w:szCs w:val="20"/>
    </w:rPr>
  </w:style>
  <w:style w:type="paragraph" w:styleId="HTML-wstpniesformatowany">
    <w:name w:val="HTML Preformatted"/>
    <w:basedOn w:val="Normalny"/>
    <w:link w:val="HTML-wstpniesformatowanyZnak"/>
    <w:uiPriority w:val="99"/>
    <w:unhideWhenUsed/>
    <w:rsid w:val="002F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5535"/>
    <w:rPr>
      <w:rFonts w:ascii="Courier New" w:eastAsia="Times New Roman" w:hAnsi="Courier New" w:cs="Courier New"/>
      <w:sz w:val="20"/>
      <w:szCs w:val="20"/>
      <w:lang w:eastAsia="pl-PL"/>
    </w:rPr>
  </w:style>
  <w:style w:type="character" w:styleId="Pogrubienie">
    <w:name w:val="Strong"/>
    <w:basedOn w:val="Domylnaczcionkaakapitu"/>
    <w:uiPriority w:val="22"/>
    <w:qFormat/>
    <w:rsid w:val="003C2A13"/>
    <w:rPr>
      <w:b/>
      <w:bCs/>
    </w:rPr>
  </w:style>
  <w:style w:type="character" w:customStyle="1" w:styleId="y2iqfc">
    <w:name w:val="y2iqfc"/>
    <w:basedOn w:val="Domylnaczcionkaakapitu"/>
    <w:rsid w:val="00AF5C0A"/>
  </w:style>
  <w:style w:type="paragraph" w:customStyle="1" w:styleId="Default">
    <w:name w:val="Default"/>
    <w:rsid w:val="00A517A9"/>
    <w:pPr>
      <w:autoSpaceDE w:val="0"/>
      <w:autoSpaceDN w:val="0"/>
      <w:adjustRightInd w:val="0"/>
    </w:pPr>
    <w:rPr>
      <w:rFonts w:ascii="Bookman Old Style" w:hAnsi="Bookman Old Style"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17168">
      <w:bodyDiv w:val="1"/>
      <w:marLeft w:val="0"/>
      <w:marRight w:val="0"/>
      <w:marTop w:val="0"/>
      <w:marBottom w:val="0"/>
      <w:divBdr>
        <w:top w:val="none" w:sz="0" w:space="0" w:color="auto"/>
        <w:left w:val="none" w:sz="0" w:space="0" w:color="auto"/>
        <w:bottom w:val="none" w:sz="0" w:space="0" w:color="auto"/>
        <w:right w:val="none" w:sz="0" w:space="0" w:color="auto"/>
      </w:divBdr>
    </w:div>
    <w:div w:id="705954298">
      <w:bodyDiv w:val="1"/>
      <w:marLeft w:val="0"/>
      <w:marRight w:val="0"/>
      <w:marTop w:val="0"/>
      <w:marBottom w:val="0"/>
      <w:divBdr>
        <w:top w:val="none" w:sz="0" w:space="0" w:color="auto"/>
        <w:left w:val="none" w:sz="0" w:space="0" w:color="auto"/>
        <w:bottom w:val="none" w:sz="0" w:space="0" w:color="auto"/>
        <w:right w:val="none" w:sz="0" w:space="0" w:color="auto"/>
      </w:divBdr>
    </w:div>
    <w:div w:id="8437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85769-AFCD-459F-B625-15F6051C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9672</Characters>
  <Application>Microsoft Office Word</Application>
  <DocSecurity>0</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Iwona Dąbrowska-Jabłońska</cp:lastModifiedBy>
  <cp:revision>2</cp:revision>
  <cp:lastPrinted>2021-12-28T19:21:00Z</cp:lastPrinted>
  <dcterms:created xsi:type="dcterms:W3CDTF">2025-07-24T16:37:00Z</dcterms:created>
  <dcterms:modified xsi:type="dcterms:W3CDTF">2025-07-24T16:37:00Z</dcterms:modified>
</cp:coreProperties>
</file>