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ayout w:type="fixed"/>
        <w:tblLook w:val="04A0"/>
      </w:tblPr>
      <w:tblGrid>
        <w:gridCol w:w="2346"/>
        <w:gridCol w:w="1743"/>
        <w:gridCol w:w="2256"/>
        <w:gridCol w:w="1560"/>
        <w:gridCol w:w="1701"/>
      </w:tblGrid>
      <w:tr w:rsidR="00D81462" w:rsidTr="00596656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 w:rsidTr="00596656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7260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ORAZ OCENIANIA STUDENTÓWI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 w:rsidTr="00596656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 w:rsidP="00D84052">
            <w:commentRangeStart w:id="0"/>
            <w:r>
              <w:t>20</w:t>
            </w:r>
            <w:r w:rsidR="00D84052">
              <w:t>21</w:t>
            </w:r>
            <w:r w:rsidR="00B81BF8">
              <w:t>/20</w:t>
            </w:r>
            <w:r w:rsidR="00E85D19">
              <w:t>2</w:t>
            </w:r>
            <w:r w:rsidR="00D84052">
              <w:t>2</w:t>
            </w:r>
            <w:commentRangeEnd w:id="0"/>
            <w:r w:rsidR="00027DFA">
              <w:rPr>
                <w:rStyle w:val="Odwoaniedokomentarza"/>
              </w:rPr>
              <w:commentReference w:id="0"/>
            </w:r>
          </w:p>
        </w:tc>
        <w:tc>
          <w:tcPr>
            <w:tcW w:w="1560" w:type="dxa"/>
          </w:tcPr>
          <w:p w:rsidR="00D81462" w:rsidRDefault="00B81BF8" w:rsidP="00D84052">
            <w:commentRangeStart w:id="1"/>
            <w:r>
              <w:t xml:space="preserve">Zmiana </w:t>
            </w:r>
            <w:r w:rsidR="00D84052">
              <w:t>3</w:t>
            </w:r>
            <w:commentRangeEnd w:id="1"/>
            <w:r w:rsidR="00027DFA">
              <w:rPr>
                <w:rStyle w:val="Odwoaniedokomentarza"/>
              </w:rPr>
              <w:commentReference w:id="1"/>
            </w:r>
          </w:p>
        </w:tc>
        <w:tc>
          <w:tcPr>
            <w:tcW w:w="1701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 w:rsidR="00027DFA">
              <w:rPr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027DFA">
              <w:rPr>
                <w:bCs/>
              </w:rPr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027DFA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 xml:space="preserve">praktyk/staży i innych form uzupełniających </w:t>
            </w:r>
            <w:r>
              <w:rPr>
                <w:rFonts w:asciiTheme="minorHAnsi" w:hAnsiTheme="minorHAnsi"/>
                <w:b/>
                <w:color w:val="auto"/>
              </w:rPr>
              <w:lastRenderedPageBreak/>
              <w:t>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027DFA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case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study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>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027DFA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027DFA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 xml:space="preserve">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</w:t>
            </w:r>
            <w:r>
              <w:rPr>
                <w:sz w:val="24"/>
                <w:szCs w:val="24"/>
              </w:rPr>
              <w:lastRenderedPageBreak/>
              <w:t xml:space="preserve">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027D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AD57A8" w:rsidRDefault="00AD57A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- zakładane efekty </w:t>
            </w:r>
            <w:r w:rsidRPr="0016200F">
              <w:rPr>
                <w:rFonts w:asciiTheme="minorHAnsi" w:hAnsiTheme="minorHAnsi"/>
                <w:color w:val="auto"/>
              </w:rPr>
              <w:t>uczenia się</w:t>
            </w:r>
            <w:r>
              <w:rPr>
                <w:rFonts w:asciiTheme="minorHAnsi" w:hAnsiTheme="minorHAnsi"/>
                <w:color w:val="auto"/>
              </w:rPr>
              <w:t xml:space="preserve"> zostały osiągnięte z bardzo istotnymi brakami, ale dopuszczalnymi na minimalnym wymaganym poziomie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analizy wyników zaliczeń i egzaminów dla kierunku studiów można wykorzystać proponowany wzór protokołu ( </w:t>
            </w:r>
            <w:commentRangeStart w:id="2"/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ałącznik 3</w:t>
            </w:r>
            <w:commentRangeEnd w:id="2"/>
            <w:r w:rsidR="00C42F31">
              <w:rPr>
                <w:rStyle w:val="Odwoaniedokomentarza"/>
                <w:rFonts w:asciiTheme="minorHAnsi" w:hAnsiTheme="minorHAnsi" w:cstheme="minorBidi"/>
                <w:color w:val="auto"/>
              </w:rPr>
              <w:commentReference w:id="2"/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lastRenderedPageBreak/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 w:rsidR="00027DF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 xml:space="preserve">Prace etapowe studentów z egzaminów pisemnych, testowych oraz końcowych kolokwiów zaliczeniowych, sprawdzianów powinny być przechowywane przez okres </w:t>
            </w:r>
            <w:r w:rsidR="003A4548">
              <w:rPr>
                <w:rFonts w:cs="Times New Roman"/>
                <w:sz w:val="24"/>
                <w:szCs w:val="24"/>
              </w:rPr>
              <w:t>jednego [1] roku od ukończenia przedmiotu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commentRangeStart w:id="3"/>
            <w:r>
              <w:rPr>
                <w:sz w:val="24"/>
                <w:szCs w:val="24"/>
              </w:rPr>
              <w:t>Mierniki weryfikacji efektów uczenia się.</w:t>
            </w:r>
            <w:commentRangeEnd w:id="3"/>
            <w:r w:rsidR="00027DFA">
              <w:rPr>
                <w:rStyle w:val="Odwoaniedokomentarza"/>
              </w:rPr>
              <w:commentReference w:id="3"/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</w:t>
            </w:r>
            <w:proofErr w:type="spellEnd"/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bookmarkStart w:id="4" w:name="_GoBack"/>
            <w:bookmarkEnd w:id="4"/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C42F31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B81BF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commentRangeStart w:id="5"/>
      <w:r>
        <w:rPr>
          <w:b/>
          <w:bCs/>
        </w:rPr>
        <w:t>Mierniki weryfikacji efektów uczenia</w:t>
      </w:r>
      <w:r w:rsidR="00221F0C" w:rsidRPr="00965AB9">
        <w:rPr>
          <w:b/>
          <w:bCs/>
        </w:rPr>
        <w:t xml:space="preserve"> się</w:t>
      </w:r>
      <w:commentRangeEnd w:id="5"/>
      <w:r w:rsidR="00C42F31">
        <w:rPr>
          <w:rStyle w:val="Odwoaniedokomentarza"/>
        </w:rPr>
        <w:commentReference w:id="5"/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Odsetek nagrodzonych/wyróżnionych prac dyplomowych przez </w:t>
      </w:r>
      <w:proofErr w:type="spellStart"/>
      <w:r>
        <w:t>interesariuszy</w:t>
      </w:r>
      <w:proofErr w:type="spellEnd"/>
      <w:r>
        <w:t xml:space="preserve">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 xml:space="preserve">Liczba (odsetek) studentów uczestniczących w programach </w:t>
      </w:r>
      <w:proofErr w:type="spellStart"/>
      <w:r>
        <w:t>mobilnościowych</w:t>
      </w:r>
      <w:proofErr w:type="spellEnd"/>
      <w:r>
        <w:t xml:space="preserve">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wona" w:date="2023-04-12T11:05:00Z" w:initials="I">
    <w:p w:rsidR="00027DFA" w:rsidRDefault="00027DFA">
      <w:pPr>
        <w:pStyle w:val="Tekstkomentarza"/>
      </w:pPr>
      <w:r>
        <w:rPr>
          <w:rStyle w:val="Odwoaniedokomentarza"/>
        </w:rPr>
        <w:annotationRef/>
      </w:r>
      <w:r>
        <w:t>Zmiana:</w:t>
      </w:r>
    </w:p>
    <w:p w:rsidR="00027DFA" w:rsidRDefault="00027DFA">
      <w:pPr>
        <w:pStyle w:val="Tekstkomentarza"/>
      </w:pPr>
      <w:r>
        <w:t>Wpisano „2022/2023”</w:t>
      </w:r>
    </w:p>
    <w:p w:rsidR="00027DFA" w:rsidRDefault="00027DFA">
      <w:pPr>
        <w:pStyle w:val="Tekstkomentarza"/>
      </w:pPr>
      <w:r>
        <w:t>12.04.2023</w:t>
      </w:r>
    </w:p>
  </w:comment>
  <w:comment w:id="1" w:author="Iwona" w:date="2023-04-12T11:05:00Z" w:initials="I">
    <w:p w:rsidR="00027DFA" w:rsidRDefault="00027DFA">
      <w:pPr>
        <w:pStyle w:val="Tekstkomentarza"/>
      </w:pPr>
      <w:r>
        <w:rPr>
          <w:rStyle w:val="Odwoaniedokomentarza"/>
        </w:rPr>
        <w:annotationRef/>
      </w:r>
      <w:r>
        <w:t>Zmiana:</w:t>
      </w:r>
    </w:p>
    <w:p w:rsidR="00027DFA" w:rsidRDefault="00027DFA">
      <w:pPr>
        <w:pStyle w:val="Tekstkomentarza"/>
      </w:pPr>
      <w:r>
        <w:t>Wpisano „Zmiana 4”</w:t>
      </w:r>
    </w:p>
    <w:p w:rsidR="00027DFA" w:rsidRDefault="00027DFA">
      <w:pPr>
        <w:pStyle w:val="Tekstkomentarza"/>
      </w:pPr>
      <w:r>
        <w:t>12.04.2023</w:t>
      </w:r>
    </w:p>
  </w:comment>
  <w:comment w:id="2" w:author="Iwona" w:date="2023-04-12T11:12:00Z" w:initials="I">
    <w:p w:rsidR="00C42F31" w:rsidRDefault="00C42F31">
      <w:pPr>
        <w:pStyle w:val="Tekstkomentarza"/>
      </w:pPr>
      <w:r>
        <w:rPr>
          <w:rStyle w:val="Odwoaniedokomentarza"/>
        </w:rPr>
        <w:annotationRef/>
      </w:r>
      <w:r>
        <w:t>Zmiana:</w:t>
      </w:r>
    </w:p>
    <w:p w:rsidR="00C42F31" w:rsidRDefault="00C42F31">
      <w:pPr>
        <w:pStyle w:val="Tekstkomentarza"/>
      </w:pPr>
      <w:r>
        <w:t>Wpisano „Załącznik 2”.</w:t>
      </w:r>
    </w:p>
    <w:p w:rsidR="00C42F31" w:rsidRDefault="00C42F31">
      <w:pPr>
        <w:pStyle w:val="Tekstkomentarza"/>
      </w:pPr>
      <w:r>
        <w:t>12.04.2023</w:t>
      </w:r>
    </w:p>
  </w:comment>
  <w:comment w:id="3" w:author="Iwona" w:date="2023-04-12T11:10:00Z" w:initials="I">
    <w:p w:rsidR="00027DFA" w:rsidRDefault="00027DFA">
      <w:pPr>
        <w:pStyle w:val="Tekstkomentarza"/>
      </w:pPr>
      <w:r>
        <w:rPr>
          <w:rStyle w:val="Odwoaniedokomentarza"/>
        </w:rPr>
        <w:annotationRef/>
      </w:r>
      <w:r>
        <w:t>Zmiana:</w:t>
      </w:r>
    </w:p>
    <w:p w:rsidR="00027DFA" w:rsidRDefault="00027DFA">
      <w:pPr>
        <w:pStyle w:val="Tekstkomentarza"/>
        <w:rPr>
          <w:sz w:val="24"/>
          <w:szCs w:val="24"/>
        </w:rPr>
      </w:pPr>
      <w:r>
        <w:t xml:space="preserve">Wpisano: „Przykładowe </w:t>
      </w:r>
      <w:r w:rsidRPr="00027DFA">
        <w:rPr>
          <w:sz w:val="24"/>
          <w:szCs w:val="24"/>
        </w:rPr>
        <w:t xml:space="preserve"> </w:t>
      </w:r>
      <w:r>
        <w:rPr>
          <w:sz w:val="24"/>
          <w:szCs w:val="24"/>
        </w:rPr>
        <w:t>mierniki weryfikacji efektów uczenia się”.</w:t>
      </w:r>
    </w:p>
    <w:p w:rsidR="00027DFA" w:rsidRDefault="00027DFA">
      <w:pPr>
        <w:pStyle w:val="Tekstkomentarza"/>
      </w:pPr>
      <w:r>
        <w:rPr>
          <w:sz w:val="24"/>
          <w:szCs w:val="24"/>
        </w:rPr>
        <w:t>12.04.2023</w:t>
      </w:r>
    </w:p>
  </w:comment>
  <w:comment w:id="5" w:author="Iwona" w:date="2023-04-12T11:14:00Z" w:initials="I">
    <w:p w:rsidR="00C42F31" w:rsidRDefault="00C42F31" w:rsidP="00C42F31">
      <w:pPr>
        <w:pStyle w:val="Tekstkomentarza"/>
      </w:pPr>
      <w:r>
        <w:rPr>
          <w:rStyle w:val="Odwoaniedokomentarza"/>
        </w:rPr>
        <w:annotationRef/>
      </w:r>
      <w:r>
        <w:t>Zmiana:</w:t>
      </w:r>
    </w:p>
    <w:p w:rsidR="00C42F31" w:rsidRDefault="00C42F31" w:rsidP="00C42F31">
      <w:pPr>
        <w:pStyle w:val="Tekstkomentarza"/>
        <w:rPr>
          <w:sz w:val="24"/>
          <w:szCs w:val="24"/>
        </w:rPr>
      </w:pPr>
      <w:r>
        <w:t xml:space="preserve">Wpisano: „Przykładowe </w:t>
      </w:r>
      <w:r w:rsidRPr="00027DFA">
        <w:rPr>
          <w:sz w:val="24"/>
          <w:szCs w:val="24"/>
        </w:rPr>
        <w:t xml:space="preserve"> </w:t>
      </w:r>
      <w:r>
        <w:rPr>
          <w:sz w:val="24"/>
          <w:szCs w:val="24"/>
        </w:rPr>
        <w:t>mierniki weryfikacji efektów uczenia się”.</w:t>
      </w:r>
    </w:p>
    <w:p w:rsidR="00C42F31" w:rsidRDefault="00C42F31" w:rsidP="00C42F31">
      <w:pPr>
        <w:pStyle w:val="Tekstkomentarza"/>
      </w:pPr>
      <w:r>
        <w:rPr>
          <w:sz w:val="24"/>
          <w:szCs w:val="24"/>
        </w:rPr>
        <w:t>12.04.2023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59" w:rsidRDefault="00AC3159" w:rsidP="00BB0319">
      <w:pPr>
        <w:spacing w:after="0" w:line="240" w:lineRule="auto"/>
      </w:pPr>
      <w:r>
        <w:separator/>
      </w:r>
    </w:p>
  </w:endnote>
  <w:endnote w:type="continuationSeparator" w:id="1">
    <w:p w:rsidR="00AC3159" w:rsidRDefault="00AC3159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59" w:rsidRDefault="00AC3159" w:rsidP="00BB0319">
      <w:pPr>
        <w:spacing w:after="0" w:line="240" w:lineRule="auto"/>
      </w:pPr>
      <w:r>
        <w:separator/>
      </w:r>
    </w:p>
  </w:footnote>
  <w:footnote w:type="continuationSeparator" w:id="1">
    <w:p w:rsidR="00AC3159" w:rsidRDefault="00AC3159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63D"/>
    <w:rsid w:val="AFDA84AE"/>
    <w:rsid w:val="0001063D"/>
    <w:rsid w:val="00027DFA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A4548"/>
    <w:rsid w:val="003B7269"/>
    <w:rsid w:val="003C2AED"/>
    <w:rsid w:val="0040721F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96656"/>
    <w:rsid w:val="005B7013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668E6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620D"/>
    <w:rsid w:val="009C7EAA"/>
    <w:rsid w:val="009E1BCA"/>
    <w:rsid w:val="00A22D85"/>
    <w:rsid w:val="00A34F38"/>
    <w:rsid w:val="00A434CF"/>
    <w:rsid w:val="00A62C71"/>
    <w:rsid w:val="00A92A34"/>
    <w:rsid w:val="00AC3159"/>
    <w:rsid w:val="00AC3D9A"/>
    <w:rsid w:val="00AD57A8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2F31"/>
    <w:rsid w:val="00C46252"/>
    <w:rsid w:val="00C47260"/>
    <w:rsid w:val="00C94439"/>
    <w:rsid w:val="00CB1A0C"/>
    <w:rsid w:val="00CD3AC6"/>
    <w:rsid w:val="00CE285A"/>
    <w:rsid w:val="00D02D58"/>
    <w:rsid w:val="00D464DC"/>
    <w:rsid w:val="00D6146E"/>
    <w:rsid w:val="00D81462"/>
    <w:rsid w:val="00D83B57"/>
    <w:rsid w:val="00D84052"/>
    <w:rsid w:val="00D862E3"/>
    <w:rsid w:val="00D90204"/>
    <w:rsid w:val="00D9350B"/>
    <w:rsid w:val="00DA060D"/>
    <w:rsid w:val="00DE1323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  <w:style w:type="character" w:styleId="Odwoaniedokomentarza">
    <w:name w:val="annotation reference"/>
    <w:basedOn w:val="Domylnaczcionkaakapitu"/>
    <w:uiPriority w:val="99"/>
    <w:semiHidden/>
    <w:unhideWhenUsed/>
    <w:rsid w:val="00027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FA"/>
    <w:rPr>
      <w:b/>
      <w:bCs/>
    </w:rPr>
  </w:style>
  <w:style w:type="paragraph" w:styleId="Poprawka">
    <w:name w:val="Revision"/>
    <w:hidden/>
    <w:uiPriority w:val="99"/>
    <w:semiHidden/>
    <w:rsid w:val="00027DFA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4</cp:revision>
  <cp:lastPrinted>2016-06-20T10:28:00Z</cp:lastPrinted>
  <dcterms:created xsi:type="dcterms:W3CDTF">2023-04-12T09:00:00Z</dcterms:created>
  <dcterms:modified xsi:type="dcterms:W3CDTF">2023-04-12T09:15:00Z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