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D0" w:rsidRPr="008C0146" w:rsidRDefault="007D03D0" w:rsidP="008C0146">
      <w:pPr>
        <w:spacing w:after="0"/>
        <w:jc w:val="right"/>
        <w:rPr>
          <w:rFonts w:ascii="Times New Roman" w:hAnsi="Times New Roman"/>
          <w:b/>
          <w:bCs/>
        </w:rPr>
      </w:pPr>
      <w:r w:rsidRPr="008C0146">
        <w:rPr>
          <w:rFonts w:ascii="Times New Roman" w:hAnsi="Times New Roman"/>
          <w:b/>
          <w:bCs/>
        </w:rPr>
        <w:t>Załącznik 2a.</w:t>
      </w: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1"/>
        </w:rPr>
      </w:pPr>
      <w:r w:rsidRPr="008C0146">
        <w:rPr>
          <w:b/>
          <w:spacing w:val="-1"/>
        </w:rPr>
        <w:t xml:space="preserve">Wzór </w:t>
      </w: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3"/>
        </w:rPr>
      </w:pPr>
      <w:r w:rsidRPr="008C0146">
        <w:rPr>
          <w:b/>
          <w:spacing w:val="-1"/>
        </w:rPr>
        <w:t>wniosku</w:t>
      </w:r>
      <w:r w:rsidRPr="008C0146">
        <w:rPr>
          <w:b/>
          <w:spacing w:val="7"/>
        </w:rPr>
        <w:t xml:space="preserve"> </w:t>
      </w:r>
      <w:r w:rsidRPr="008C0146">
        <w:rPr>
          <w:b/>
        </w:rPr>
        <w:t>o</w:t>
      </w:r>
      <w:r w:rsidRPr="008C0146">
        <w:rPr>
          <w:b/>
          <w:spacing w:val="-3"/>
        </w:rPr>
        <w:t xml:space="preserve"> pozwolenie na utworzenie studiów</w:t>
      </w: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3"/>
        </w:rPr>
      </w:pPr>
      <w:r w:rsidRPr="008C0146">
        <w:rPr>
          <w:b/>
          <w:spacing w:val="-3"/>
        </w:rPr>
        <w:t xml:space="preserve">Profil </w:t>
      </w:r>
      <w:proofErr w:type="spellStart"/>
      <w:r w:rsidRPr="008C0146">
        <w:rPr>
          <w:b/>
          <w:spacing w:val="-3"/>
        </w:rPr>
        <w:t>ogólnoakademicki</w:t>
      </w:r>
      <w:proofErr w:type="spellEnd"/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3"/>
        </w:rPr>
      </w:pPr>
    </w:p>
    <w:p w:rsidR="007D03D0" w:rsidRPr="008C0146" w:rsidRDefault="007D03D0" w:rsidP="008C0146">
      <w:pPr>
        <w:pStyle w:val="Default"/>
        <w:spacing w:line="276" w:lineRule="auto"/>
        <w:jc w:val="center"/>
        <w:rPr>
          <w:b/>
          <w:spacing w:val="-1"/>
          <w:sz w:val="20"/>
          <w:szCs w:val="20"/>
          <w:u w:val="single"/>
        </w:rPr>
      </w:pPr>
      <w:r w:rsidRPr="008C0146">
        <w:rPr>
          <w:color w:val="333333"/>
          <w:sz w:val="20"/>
          <w:szCs w:val="20"/>
          <w:shd w:val="clear" w:color="auto" w:fill="FFFFFF"/>
        </w:rPr>
        <w:t>[Wniosek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nauki.]</w:t>
      </w:r>
    </w:p>
    <w:p w:rsidR="007D03D0" w:rsidRPr="008C0146" w:rsidRDefault="007D03D0" w:rsidP="008C0146">
      <w:pPr>
        <w:pStyle w:val="Default"/>
        <w:spacing w:line="276" w:lineRule="auto"/>
      </w:pPr>
    </w:p>
    <w:p w:rsidR="007D03D0" w:rsidRPr="008C0146" w:rsidRDefault="007D03D0" w:rsidP="008C0146">
      <w:pPr>
        <w:pStyle w:val="Tekstpodstawowy"/>
        <w:numPr>
          <w:ilvl w:val="0"/>
          <w:numId w:val="22"/>
        </w:numPr>
        <w:tabs>
          <w:tab w:val="left" w:pos="560"/>
        </w:tabs>
        <w:spacing w:before="0" w:line="276" w:lineRule="auto"/>
        <w:rPr>
          <w:rFonts w:cs="Times New Roman"/>
          <w:b/>
          <w:spacing w:val="-16"/>
          <w:sz w:val="24"/>
          <w:szCs w:val="24"/>
        </w:rPr>
      </w:pPr>
      <w:r w:rsidRPr="008C0146">
        <w:rPr>
          <w:rFonts w:cs="Times New Roman"/>
          <w:b/>
          <w:spacing w:val="-1"/>
          <w:sz w:val="24"/>
          <w:szCs w:val="24"/>
        </w:rPr>
        <w:t>Ogólna</w:t>
      </w:r>
      <w:r w:rsidRPr="008C0146">
        <w:rPr>
          <w:rFonts w:cs="Times New Roman"/>
          <w:b/>
          <w:spacing w:val="-12"/>
          <w:sz w:val="24"/>
          <w:szCs w:val="24"/>
        </w:rPr>
        <w:t xml:space="preserve"> </w:t>
      </w:r>
      <w:r w:rsidRPr="008C0146">
        <w:rPr>
          <w:rFonts w:cs="Times New Roman"/>
          <w:b/>
          <w:spacing w:val="-2"/>
          <w:sz w:val="24"/>
          <w:szCs w:val="24"/>
        </w:rPr>
        <w:t>charakterystyka</w:t>
      </w:r>
      <w:r w:rsidRPr="008C0146">
        <w:rPr>
          <w:rFonts w:cs="Times New Roman"/>
          <w:b/>
          <w:spacing w:val="-12"/>
          <w:sz w:val="24"/>
          <w:szCs w:val="24"/>
        </w:rPr>
        <w:t xml:space="preserve"> </w:t>
      </w:r>
      <w:r w:rsidRPr="008C0146">
        <w:rPr>
          <w:rFonts w:cs="Times New Roman"/>
          <w:b/>
          <w:spacing w:val="-1"/>
          <w:sz w:val="24"/>
          <w:szCs w:val="24"/>
        </w:rPr>
        <w:t>studiów</w:t>
      </w:r>
      <w:r w:rsidRPr="008C0146">
        <w:rPr>
          <w:rFonts w:cs="Times New Roman"/>
          <w:b/>
          <w:spacing w:val="-16"/>
          <w:sz w:val="24"/>
          <w:szCs w:val="24"/>
        </w:rPr>
        <w:t xml:space="preserve"> 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  <w:r w:rsidRPr="008C0146">
        <w:rPr>
          <w:rFonts w:cs="Times New Roman"/>
          <w:b/>
          <w:spacing w:val="-16"/>
          <w:sz w:val="24"/>
          <w:szCs w:val="24"/>
        </w:rPr>
        <w:t>1.1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2"/>
                <w:sz w:val="24"/>
                <w:szCs w:val="24"/>
              </w:rPr>
              <w:t>Nazwa</w:t>
            </w:r>
            <w:r w:rsidRPr="008C0146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4"/>
                <w:szCs w:val="24"/>
              </w:rPr>
              <w:t>kierunku</w:t>
            </w:r>
            <w:r w:rsidRPr="008C0146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Poziom studiów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8C0146">
              <w:rPr>
                <w:rFonts w:cs="Times New Roman"/>
              </w:rPr>
              <w:t>(</w:t>
            </w:r>
            <w:r w:rsidRPr="008C0146">
              <w:rPr>
                <w:rFonts w:cs="Times New Roman"/>
                <w:i/>
              </w:rPr>
              <w:t>studia pierwszego stopnia / studia drugiego stopnia / jednolite studia magisterskie</w:t>
            </w:r>
            <w:r w:rsidRPr="008C0146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Profil</w:t>
            </w:r>
            <w:r w:rsidRPr="008C0146">
              <w:rPr>
                <w:rFonts w:cs="Times New Roman"/>
                <w:b/>
                <w:spacing w:val="-6"/>
                <w:sz w:val="24"/>
                <w:szCs w:val="24"/>
              </w:rPr>
              <w:t xml:space="preserve"> studiów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8C0146">
              <w:rPr>
                <w:rFonts w:cs="Times New Roman"/>
                <w:sz w:val="24"/>
                <w:szCs w:val="24"/>
              </w:rPr>
              <w:t>ogólnoakademicki</w:t>
            </w:r>
            <w:proofErr w:type="spellEnd"/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8C0146">
              <w:rPr>
                <w:rStyle w:val="Odwoanieprzypisudolnego"/>
                <w:rFonts w:cs="Times New Roman"/>
                <w:b/>
                <w:spacing w:val="-1"/>
                <w:sz w:val="24"/>
                <w:szCs w:val="24"/>
              </w:rPr>
              <w:footnoteReference w:id="1"/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 xml:space="preserve">Forma lub formy studiów 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i/>
                <w:spacing w:val="-1"/>
              </w:rPr>
            </w:pPr>
            <w:r w:rsidRPr="008C0146">
              <w:rPr>
                <w:rFonts w:cs="Times New Roman"/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4625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Tytuł zawodowy nadawany absolwentom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</w:rPr>
              <w:t>(</w:t>
            </w:r>
            <w:r w:rsidRPr="008C0146">
              <w:rPr>
                <w:rFonts w:cs="Times New Roman"/>
                <w:i/>
              </w:rPr>
              <w:t xml:space="preserve">licencjat / inżynier /magister / magister inżynier lub tytuł zawodowy równorzędny tym tytułom zgodnie </w:t>
            </w:r>
            <w:r w:rsidRPr="008C0146">
              <w:rPr>
                <w:rFonts w:cs="Times New Roman"/>
                <w:i/>
              </w:rPr>
              <w:br/>
              <w:t>z § 29-31 rozporządzenia Ministra Nauki i Szkolnictwa Wyższego z dnia 27 września 2018 r. w</w:t>
            </w:r>
            <w:r w:rsidRPr="008C0146">
              <w:rPr>
                <w:rFonts w:cs="Times New Roman"/>
                <w:i/>
                <w:spacing w:val="-6"/>
              </w:rPr>
              <w:t xml:space="preserve"> </w:t>
            </w:r>
            <w:r w:rsidRPr="008C0146">
              <w:rPr>
                <w:rFonts w:cs="Times New Roman"/>
                <w:i/>
              </w:rPr>
              <w:t>sprawie</w:t>
            </w:r>
            <w:r w:rsidRPr="008C0146">
              <w:rPr>
                <w:rFonts w:cs="Times New Roman"/>
                <w:i/>
                <w:spacing w:val="-9"/>
              </w:rPr>
              <w:t xml:space="preserve"> </w:t>
            </w:r>
            <w:r w:rsidRPr="008C0146">
              <w:rPr>
                <w:rFonts w:cs="Times New Roman"/>
                <w:i/>
                <w:spacing w:val="-1"/>
              </w:rPr>
              <w:t>studiów (</w:t>
            </w:r>
            <w:r w:rsidRPr="008C0146">
              <w:rPr>
                <w:rFonts w:cs="Times New Roman"/>
                <w:i/>
                <w:color w:val="000000"/>
              </w:rPr>
              <w:t xml:space="preserve">Dz. U. poz. 1861, z </w:t>
            </w:r>
            <w:proofErr w:type="spellStart"/>
            <w:r w:rsidRPr="008C0146">
              <w:rPr>
                <w:rFonts w:cs="Times New Roman"/>
                <w:i/>
                <w:color w:val="000000"/>
              </w:rPr>
              <w:t>późn</w:t>
            </w:r>
            <w:proofErr w:type="spellEnd"/>
            <w:r w:rsidRPr="008C0146">
              <w:rPr>
                <w:rFonts w:cs="Times New Roman"/>
                <w:i/>
                <w:color w:val="000000"/>
              </w:rPr>
              <w:t>. zm</w:t>
            </w:r>
            <w:r w:rsidRPr="008C0146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C0146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03D0" w:rsidRPr="008C0146" w:rsidTr="00A8505E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Przewidywana liczba studentów (dla całego cyklu kształcenia)</w:t>
            </w:r>
          </w:p>
        </w:tc>
      </w:tr>
      <w:tr w:rsidR="007D03D0" w:rsidRPr="008C0146" w:rsidTr="00A8505E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C0146">
              <w:rPr>
                <w:rFonts w:cs="Times New Roman"/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0146">
              <w:rPr>
                <w:rFonts w:cs="Times New Roman"/>
                <w:b/>
                <w:sz w:val="24"/>
                <w:szCs w:val="24"/>
              </w:rPr>
              <w:t>Łącznie</w:t>
            </w:r>
          </w:p>
        </w:tc>
      </w:tr>
      <w:tr w:rsidR="007D03D0" w:rsidRPr="008C0146" w:rsidTr="00A8505E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0" w:rsidRPr="008C0146" w:rsidRDefault="007D03D0" w:rsidP="008C0146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pacing w:val="-1"/>
          <w:sz w:val="24"/>
          <w:szCs w:val="24"/>
        </w:rPr>
      </w:pPr>
      <w:r w:rsidRPr="008C0146">
        <w:rPr>
          <w:rFonts w:cs="Times New Roman"/>
          <w:b/>
          <w:color w:val="231F20"/>
          <w:sz w:val="24"/>
          <w:szCs w:val="24"/>
        </w:rPr>
        <w:t>1.2</w:t>
      </w:r>
      <w:r w:rsidR="00C1210D">
        <w:rPr>
          <w:rFonts w:cs="Times New Roman"/>
          <w:b/>
          <w:color w:val="231F20"/>
          <w:sz w:val="24"/>
          <w:szCs w:val="24"/>
        </w:rPr>
        <w:t>.</w:t>
      </w:r>
      <w:r w:rsidRPr="008C0146">
        <w:rPr>
          <w:rFonts w:cs="Times New Roman"/>
          <w:b/>
          <w:color w:val="231F20"/>
          <w:sz w:val="24"/>
          <w:szCs w:val="24"/>
        </w:rPr>
        <w:t xml:space="preserve"> Koncepcja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kształcenia,</w:t>
      </w:r>
      <w:r w:rsidRPr="008C0146">
        <w:rPr>
          <w:rFonts w:cs="Times New Roman"/>
          <w:b/>
          <w:color w:val="231F20"/>
          <w:sz w:val="24"/>
          <w:szCs w:val="24"/>
        </w:rPr>
        <w:t xml:space="preserve"> w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tym:</w:t>
      </w: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1.2.1</w:t>
      </w:r>
      <w:r w:rsidR="00C1210D">
        <w:rPr>
          <w:rFonts w:cs="Times New Roman"/>
          <w:b/>
          <w:color w:val="231F20"/>
          <w:sz w:val="22"/>
          <w:szCs w:val="22"/>
        </w:rPr>
        <w:t>.</w:t>
      </w:r>
      <w:r w:rsidRPr="008C0146">
        <w:rPr>
          <w:rFonts w:cs="Times New Roman"/>
          <w:b/>
          <w:color w:val="231F20"/>
          <w:sz w:val="22"/>
          <w:szCs w:val="22"/>
        </w:rPr>
        <w:t xml:space="preserve"> Wskazanie związku studiów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ze</w:t>
      </w:r>
      <w:r w:rsidRPr="008C0146">
        <w:rPr>
          <w:rFonts w:cs="Times New Roman"/>
          <w:b/>
          <w:color w:val="231F20"/>
          <w:sz w:val="22"/>
          <w:szCs w:val="22"/>
        </w:rPr>
        <w:t xml:space="preserve"> strategią uczelni</w:t>
      </w: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7D03D0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C1210D" w:rsidRDefault="00C1210D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C1210D" w:rsidRPr="008C0146" w:rsidRDefault="00C1210D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lastRenderedPageBreak/>
        <w:t>1.2.2</w:t>
      </w:r>
      <w:r w:rsidR="00C1210D">
        <w:rPr>
          <w:rFonts w:cs="Times New Roman"/>
          <w:b/>
          <w:color w:val="231F20"/>
          <w:sz w:val="22"/>
          <w:szCs w:val="22"/>
        </w:rPr>
        <w:t>.</w:t>
      </w:r>
      <w:r w:rsidRPr="008C0146">
        <w:rPr>
          <w:rFonts w:cs="Times New Roman"/>
          <w:b/>
          <w:color w:val="231F20"/>
          <w:sz w:val="22"/>
          <w:szCs w:val="22"/>
        </w:rPr>
        <w:t xml:space="preserve"> Wskazanie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potrzeb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społeczno-gospodarczych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utworzenia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oraz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zgodności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efektów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uczenia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się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tymi potrzebami</w:t>
      </w: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</w:p>
    <w:p w:rsidR="007D03D0" w:rsidRPr="008C0146" w:rsidRDefault="007D03D0" w:rsidP="008C0146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1.2.3</w:t>
      </w:r>
      <w:r w:rsidR="00C1210D">
        <w:rPr>
          <w:rFonts w:cs="Times New Roman"/>
          <w:b/>
          <w:color w:val="231F20"/>
          <w:sz w:val="22"/>
          <w:szCs w:val="22"/>
        </w:rPr>
        <w:t>.</w:t>
      </w:r>
      <w:r w:rsidRPr="008C0146">
        <w:rPr>
          <w:rFonts w:cs="Times New Roman"/>
          <w:b/>
          <w:color w:val="231F20"/>
          <w:sz w:val="22"/>
          <w:szCs w:val="22"/>
        </w:rPr>
        <w:t xml:space="preserve"> Przyporządkowanie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kierunku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dyscypliny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lub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dyscyplin,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których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odnoszą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się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efekty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uczenia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się,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ze</w:t>
      </w:r>
      <w:r w:rsidRPr="008C0146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 xml:space="preserve">wskazaniem dyscypliny wiodącej w przypadku przyporządkowania kierunku do więcej niż jednej dyscypliny oraz  określeniem dla każdej z tych dyscyplin procentowego  udziału liczby punktów ECTS w liczbie punktów ECTS koniecznej do ukończenia studiów </w:t>
      </w:r>
      <w:r w:rsidRPr="008C0146">
        <w:rPr>
          <w:rFonts w:cs="Times New Roman"/>
          <w:b/>
          <w:color w:val="231F20"/>
          <w:sz w:val="22"/>
          <w:szCs w:val="22"/>
        </w:rPr>
        <w:br/>
        <w:t>(w zaokrągleniu do liczb całkowitych)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Style w:val="h1"/>
          <w:rFonts w:cs="Times New Roman"/>
        </w:rPr>
      </w:pPr>
      <w:r w:rsidRPr="008C0146">
        <w:rPr>
          <w:rFonts w:cs="Times New Roman"/>
        </w:rPr>
        <w:t>(</w:t>
      </w:r>
      <w:r w:rsidRPr="008C0146">
        <w:rPr>
          <w:rFonts w:cs="Times New Roman"/>
          <w:i/>
        </w:rPr>
        <w:t>nazwę dyscypliny należy podać zgodnie z rozporządzeniem Ministra Nauki i Szkolnictwa Wyższego z dnia</w:t>
      </w:r>
      <w:r w:rsidRPr="008C0146">
        <w:rPr>
          <w:rFonts w:cs="Times New Roman"/>
          <w:i/>
        </w:rPr>
        <w:br/>
        <w:t>20 września 2018 r. w</w:t>
      </w:r>
      <w:r w:rsidRPr="008C0146">
        <w:rPr>
          <w:rFonts w:cs="Times New Roman"/>
          <w:bCs/>
          <w:i/>
        </w:rPr>
        <w:t xml:space="preserve"> sprawie dziedzin nauki i dyscyplin naukowych oraz dyscyplin artystycznych</w:t>
      </w:r>
      <w:r w:rsidRPr="008C0146">
        <w:rPr>
          <w:rFonts w:cs="Times New Roman"/>
          <w:i/>
        </w:rPr>
        <w:t xml:space="preserve">, </w:t>
      </w:r>
      <w:r w:rsidRPr="008C0146">
        <w:rPr>
          <w:rStyle w:val="h1"/>
          <w:rFonts w:cs="Times New Roman"/>
          <w:i/>
        </w:rPr>
        <w:t>Dz.U. poz. 1818</w:t>
      </w:r>
      <w:r w:rsidRPr="008C0146">
        <w:rPr>
          <w:rStyle w:val="h1"/>
          <w:rFonts w:cs="Times New Roman"/>
        </w:rPr>
        <w:t>)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4"/>
          <w:szCs w:val="24"/>
        </w:rPr>
      </w:pPr>
      <w:r w:rsidRPr="008C0146">
        <w:rPr>
          <w:rFonts w:cs="Times New Roman"/>
          <w:b/>
          <w:sz w:val="24"/>
          <w:szCs w:val="24"/>
        </w:rPr>
        <w:t xml:space="preserve">2.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Uzasadnienie</w:t>
      </w:r>
      <w:r w:rsidRPr="008C0146">
        <w:rPr>
          <w:rFonts w:cs="Times New Roman"/>
          <w:b/>
          <w:color w:val="231F20"/>
          <w:sz w:val="24"/>
          <w:szCs w:val="24"/>
        </w:rPr>
        <w:t xml:space="preserve"> utworzenia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studiów</w:t>
      </w:r>
      <w:r w:rsidRPr="008C0146">
        <w:rPr>
          <w:rFonts w:cs="Times New Roman"/>
          <w:b/>
          <w:color w:val="231F20"/>
          <w:sz w:val="24"/>
          <w:szCs w:val="24"/>
        </w:rPr>
        <w:t xml:space="preserve"> na określonym kierunku,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poziomie i profilu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pacing w:val="-1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8C0146">
        <w:rPr>
          <w:rFonts w:cs="Times New Roman"/>
          <w:b/>
          <w:color w:val="231F20"/>
          <w:sz w:val="24"/>
          <w:szCs w:val="24"/>
        </w:rPr>
        <w:t xml:space="preserve">3. Opis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działań</w:t>
      </w:r>
      <w:r w:rsidRPr="008C0146">
        <w:rPr>
          <w:rFonts w:cs="Times New Roman"/>
          <w:b/>
          <w:color w:val="231F20"/>
          <w:sz w:val="24"/>
          <w:szCs w:val="24"/>
        </w:rPr>
        <w:t xml:space="preserve"> na rzecz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doskonalenia</w:t>
      </w:r>
      <w:r w:rsidRPr="008C0146">
        <w:rPr>
          <w:rFonts w:cs="Times New Roman"/>
          <w:b/>
          <w:color w:val="231F20"/>
          <w:sz w:val="24"/>
          <w:szCs w:val="24"/>
        </w:rPr>
        <w:t xml:space="preserve"> programu studiów oraz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zapewniania jakości kształcenia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3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8C0146">
        <w:rPr>
          <w:rFonts w:cs="Times New Roman"/>
          <w:b/>
          <w:sz w:val="24"/>
          <w:szCs w:val="24"/>
        </w:rPr>
        <w:t xml:space="preserve">4. </w:t>
      </w:r>
      <w:r w:rsidRPr="008C0146">
        <w:rPr>
          <w:rFonts w:cs="Times New Roman"/>
          <w:b/>
          <w:color w:val="231F20"/>
          <w:sz w:val="24"/>
          <w:szCs w:val="24"/>
        </w:rPr>
        <w:t>Opis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prowadzonej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działalności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naukowej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dyscyplinie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lub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dyscyplinach,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których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przyporządkowany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jest</w:t>
      </w:r>
      <w:r w:rsidRPr="008C0146">
        <w:rPr>
          <w:rFonts w:cs="Times New Roman"/>
          <w:b/>
          <w:color w:val="231F20"/>
          <w:spacing w:val="-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kierunek studiów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C0146">
        <w:rPr>
          <w:rFonts w:cs="Times New Roman"/>
          <w:b/>
          <w:color w:val="231F20"/>
          <w:sz w:val="24"/>
          <w:szCs w:val="24"/>
        </w:rPr>
        <w:t xml:space="preserve">5. Opis kompetencji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oczekiwanych</w:t>
      </w:r>
      <w:r w:rsidRPr="008C0146">
        <w:rPr>
          <w:rFonts w:cs="Times New Roman"/>
          <w:b/>
          <w:color w:val="231F20"/>
          <w:sz w:val="24"/>
          <w:szCs w:val="24"/>
        </w:rPr>
        <w:t xml:space="preserve"> od kandydata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ubiegającego</w:t>
      </w:r>
      <w:r w:rsidRPr="008C0146">
        <w:rPr>
          <w:rFonts w:cs="Times New Roman"/>
          <w:b/>
          <w:color w:val="231F20"/>
          <w:sz w:val="24"/>
          <w:szCs w:val="24"/>
        </w:rPr>
        <w:t xml:space="preserve"> się o przyjęcie na studia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8C0146">
        <w:rPr>
          <w:rFonts w:cs="Times New Roman"/>
          <w:b/>
          <w:sz w:val="24"/>
          <w:szCs w:val="24"/>
        </w:rPr>
        <w:t xml:space="preserve">6. </w:t>
      </w:r>
      <w:r w:rsidRPr="008C0146">
        <w:rPr>
          <w:rFonts w:cs="Times New Roman"/>
          <w:b/>
          <w:color w:val="231F20"/>
          <w:sz w:val="24"/>
          <w:szCs w:val="24"/>
        </w:rPr>
        <w:t>Opis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warunków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prowadzenia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studiów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oraz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sposobu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organizacji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realizacji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procesu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prowadzącego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uzyskania</w:t>
      </w:r>
      <w:r w:rsidRPr="008C0146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efektów uczenia się, w tym: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8C0146">
        <w:rPr>
          <w:rFonts w:cs="Times New Roman"/>
          <w:b/>
          <w:spacing w:val="-3"/>
          <w:sz w:val="22"/>
          <w:szCs w:val="22"/>
        </w:rPr>
        <w:t>6.1</w:t>
      </w:r>
      <w:r w:rsidR="00C1210D">
        <w:rPr>
          <w:rFonts w:cs="Times New Roman"/>
          <w:b/>
          <w:spacing w:val="-3"/>
          <w:sz w:val="22"/>
          <w:szCs w:val="22"/>
        </w:rPr>
        <w:t>.</w:t>
      </w:r>
      <w:r w:rsidRPr="008C0146">
        <w:rPr>
          <w:rFonts w:cs="Times New Roman"/>
          <w:b/>
          <w:spacing w:val="-3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 xml:space="preserve">Wykaz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nauczycieli</w:t>
      </w:r>
      <w:r w:rsidRPr="008C0146">
        <w:rPr>
          <w:rFonts w:cs="Times New Roman"/>
          <w:b/>
          <w:color w:val="231F2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8C0146">
        <w:rPr>
          <w:rFonts w:cs="Times New Roman"/>
          <w:b/>
          <w:color w:val="231F20"/>
          <w:sz w:val="24"/>
          <w:szCs w:val="24"/>
        </w:rPr>
        <w:t xml:space="preserve"> oraz innych osób,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proponowanych</w:t>
      </w:r>
      <w:r w:rsidRPr="008C0146">
        <w:rPr>
          <w:rFonts w:cs="Times New Roman"/>
          <w:b/>
          <w:color w:val="231F20"/>
          <w:sz w:val="24"/>
          <w:szCs w:val="24"/>
        </w:rPr>
        <w:t xml:space="preserve"> do prowadzenia zajęć</w:t>
      </w:r>
      <w:r w:rsidRPr="008C0146">
        <w:rPr>
          <w:rFonts w:cs="Times New Roman"/>
          <w:b/>
          <w:spacing w:val="-1"/>
          <w:sz w:val="24"/>
          <w:szCs w:val="24"/>
        </w:rPr>
        <w:t xml:space="preserve"> oraz </w:t>
      </w:r>
      <w:r w:rsidRPr="008C0146">
        <w:rPr>
          <w:rFonts w:cs="Times New Roman"/>
          <w:b/>
          <w:color w:val="231F20"/>
          <w:sz w:val="24"/>
          <w:szCs w:val="24"/>
        </w:rPr>
        <w:t>planowany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przydział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wymiar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zajęć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dla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nauczycieli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oraz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innych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osób,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proponowanych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prowadzenia zajęć</w:t>
      </w:r>
      <w:r w:rsidRPr="008C0146">
        <w:rPr>
          <w:rFonts w:cs="Times New Roman"/>
          <w:b/>
          <w:spacing w:val="-1"/>
          <w:sz w:val="22"/>
          <w:szCs w:val="22"/>
        </w:rPr>
        <w:t xml:space="preserve"> (</w:t>
      </w:r>
      <w:r w:rsidRPr="008C0146">
        <w:rPr>
          <w:rFonts w:cs="Times New Roman"/>
          <w:b/>
          <w:i/>
          <w:spacing w:val="-1"/>
          <w:sz w:val="22"/>
          <w:szCs w:val="22"/>
        </w:rPr>
        <w:t>wedle podanego wzoru</w:t>
      </w:r>
      <w:r w:rsidRPr="008C0146">
        <w:rPr>
          <w:rFonts w:cs="Times New Roman"/>
          <w:b/>
          <w:spacing w:val="-1"/>
          <w:sz w:val="22"/>
          <w:szCs w:val="22"/>
        </w:rPr>
        <w:t>)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8C0146">
        <w:rPr>
          <w:rFonts w:cs="Times New Roman"/>
          <w:b/>
          <w:spacing w:val="-1"/>
          <w:sz w:val="22"/>
          <w:szCs w:val="22"/>
        </w:rPr>
        <w:t>6.1.1</w:t>
      </w:r>
      <w:r w:rsidR="00C1210D">
        <w:rPr>
          <w:rFonts w:cs="Times New Roman"/>
          <w:b/>
          <w:spacing w:val="-1"/>
          <w:sz w:val="22"/>
          <w:szCs w:val="22"/>
        </w:rPr>
        <w:t>.</w:t>
      </w:r>
      <w:r w:rsidRPr="008C0146">
        <w:rPr>
          <w:rFonts w:cs="Times New Roman"/>
          <w:b/>
          <w:spacing w:val="-1"/>
          <w:sz w:val="22"/>
          <w:szCs w:val="22"/>
        </w:rPr>
        <w:t xml:space="preserve"> Nauczyciele akademiccy proponowani do prowadzenia zajęć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  <w:r w:rsidRPr="008C0146">
        <w:rPr>
          <w:rFonts w:cs="Times New Roman"/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="00C1210D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8C0146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8C0146">
              <w:rPr>
                <w:rFonts w:cs="Times New Roman"/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Data i forma zatrudnienia w uczelni: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8C0146">
              <w:rPr>
                <w:rFonts w:cs="Times New Roman"/>
              </w:rPr>
              <w:t>wymiar czasu pracy ………., uczelnia stanowi podstawowe / dodatkowe</w:t>
            </w:r>
            <w:r w:rsidRPr="008C0146">
              <w:rPr>
                <w:rStyle w:val="Odwoanieprzypisudolnego"/>
                <w:rFonts w:cs="Times New Roman"/>
              </w:rPr>
              <w:footnoteReference w:id="2"/>
            </w:r>
            <w:r w:rsidRPr="008C0146">
              <w:rPr>
                <w:rFonts w:cs="Times New Roman"/>
              </w:rPr>
              <w:t xml:space="preserve"> miejsce pracy</w:t>
            </w:r>
          </w:p>
          <w:p w:rsidR="003D6C3C" w:rsidRPr="008C0146" w:rsidRDefault="003D6C3C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  <w:r w:rsidRPr="008C0146">
              <w:rPr>
                <w:rFonts w:cs="Times New Roman"/>
                <w:b/>
              </w:rPr>
              <w:t>Termin podjęcia zatrudnienia w uczelni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  <w:r w:rsidRPr="008C0146">
              <w:rPr>
                <w:rFonts w:cs="Times New Roman"/>
              </w:rPr>
              <w:t>wymiar czasu pracy ………., uczelnia stanowi podstawowe / dodatkowe</w:t>
            </w:r>
            <w:r w:rsidRPr="008C0146">
              <w:rPr>
                <w:rStyle w:val="Odwoanieprzypisudolnego"/>
                <w:rFonts w:cs="Times New Roman"/>
              </w:rPr>
              <w:footnoteReference w:id="3"/>
            </w:r>
            <w:r w:rsidRPr="008C0146">
              <w:rPr>
                <w:rFonts w:cs="Times New Roman"/>
              </w:rPr>
              <w:t xml:space="preserve"> miejsce pracy</w:t>
            </w:r>
          </w:p>
        </w:tc>
      </w:tr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lastRenderedPageBreak/>
              <w:t>Informacje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kompetencjach,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tym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dorobku</w:t>
            </w:r>
            <w:r w:rsidRPr="008C0146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 xml:space="preserve">dydaktycznym,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naukowym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wraz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z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wykazem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opis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zakresie</w:t>
            </w:r>
            <w:r w:rsidRPr="008C0146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programu</w:t>
            </w:r>
            <w:r w:rsidRPr="008C0146">
              <w:rPr>
                <w:rFonts w:cs="Times New Roman"/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Posiadane stopnie i tytuły naukowe:</w:t>
            </w:r>
          </w:p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8C014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a</w:t>
            </w:r>
            <w:r w:rsidRPr="008C01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w</w:t>
            </w:r>
            <w:r w:rsidRPr="008C014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8C014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8C0146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8C014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za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8C0146">
              <w:rPr>
                <w:rFonts w:ascii="Times New Roman" w:hAnsi="Times New Roman"/>
              </w:rPr>
              <w:t>podstawa prawna uznania zagranicznego tytułu / stopnia w RP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Dorobek naukowy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w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0146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o których mowa w art. 68 ust. 1 ustawy z dnia 20 lipca 2018 r. – Prawo o szkolnictwie wyższym i nauce (</w:t>
            </w:r>
            <w:r w:rsidRPr="008C0146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8C0146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8C0146">
              <w:rPr>
                <w:color w:val="000000"/>
                <w:sz w:val="20"/>
                <w:szCs w:val="20"/>
              </w:rPr>
              <w:t xml:space="preserve">. zm.), </w:t>
            </w:r>
            <w:r w:rsidRPr="008C0146">
              <w:rPr>
                <w:spacing w:val="-7"/>
                <w:sz w:val="20"/>
                <w:szCs w:val="20"/>
              </w:rPr>
              <w:t xml:space="preserve">należy podać informacje potwierdzające spełnienie przez  nauczyciela akademickiego wymagań zawartych w odpowiednim rozporządzeniu </w:t>
            </w:r>
            <w:proofErr w:type="spellStart"/>
            <w:r w:rsidRPr="008C0146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0146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przygotowującego do wykonywania zawodu właściwy dla studiów będących przedmiotem wniosku.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7"/>
                <w:sz w:val="20"/>
                <w:szCs w:val="20"/>
              </w:rPr>
              <w:t xml:space="preserve">  </w:t>
            </w:r>
            <w:r w:rsidRPr="008C0146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8C0146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dydaktycznego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8C0146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8C0146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color w:val="231F20"/>
                <w:sz w:val="20"/>
                <w:szCs w:val="20"/>
              </w:rPr>
              <w:t>Liczba</w:t>
            </w:r>
            <w:r w:rsidRPr="008C0146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godzin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zajęć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nauczycielowi</w:t>
            </w:r>
            <w:r w:rsidRPr="008C0146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8C0146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0146">
              <w:rPr>
                <w:sz w:val="20"/>
                <w:szCs w:val="20"/>
              </w:rPr>
              <w:t>(</w:t>
            </w:r>
            <w:r w:rsidRPr="008C0146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8C0146">
              <w:rPr>
                <w:sz w:val="20"/>
                <w:szCs w:val="20"/>
              </w:rPr>
              <w:t xml:space="preserve">)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Rodzaje zajęć – dotyczy wszystkich nauczycieli akademickich (</w:t>
            </w:r>
            <w:r w:rsidRPr="008C0146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0146">
              <w:rPr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jc w:val="both"/>
              <w:rPr>
                <w:spacing w:val="-3"/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Zajęcia </w:t>
            </w:r>
            <w:r w:rsidRPr="008C0146">
              <w:rPr>
                <w:spacing w:val="-1"/>
                <w:sz w:val="20"/>
                <w:szCs w:val="20"/>
              </w:rPr>
              <w:t>związa</w:t>
            </w:r>
            <w:r w:rsidRPr="008C0146">
              <w:rPr>
                <w:spacing w:val="-2"/>
                <w:sz w:val="20"/>
                <w:szCs w:val="20"/>
              </w:rPr>
              <w:t>ne</w:t>
            </w:r>
            <w:r w:rsidRPr="008C0146">
              <w:rPr>
                <w:spacing w:val="22"/>
                <w:sz w:val="20"/>
                <w:szCs w:val="20"/>
              </w:rPr>
              <w:t xml:space="preserve"> </w:t>
            </w:r>
            <w:r w:rsidRPr="008C0146">
              <w:rPr>
                <w:color w:val="231F20"/>
                <w:sz w:val="20"/>
                <w:szCs w:val="20"/>
              </w:rPr>
              <w:t>z prowadzoną w uczelni działalnością naukową w dyscyplinie lub dyscyplinach, do których przyporządkowany jest kierunek</w:t>
            </w:r>
            <w:r w:rsidRPr="008C0146">
              <w:rPr>
                <w:spacing w:val="-3"/>
                <w:sz w:val="20"/>
                <w:szCs w:val="20"/>
              </w:rPr>
              <w:t xml:space="preserve"> (</w:t>
            </w:r>
            <w:r w:rsidRPr="008C0146">
              <w:rPr>
                <w:i/>
                <w:spacing w:val="-3"/>
                <w:sz w:val="20"/>
                <w:szCs w:val="20"/>
              </w:rPr>
              <w:t>jeśli dotyczy</w:t>
            </w:r>
            <w:r w:rsidRPr="008C0146">
              <w:rPr>
                <w:spacing w:val="-3"/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3"/>
                <w:sz w:val="20"/>
                <w:szCs w:val="20"/>
              </w:rPr>
            </w:pP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8C0146">
              <w:rPr>
                <w:spacing w:val="-2"/>
                <w:sz w:val="20"/>
                <w:szCs w:val="20"/>
              </w:rPr>
              <w:t>Inne zajęcia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</w:p>
        </w:tc>
      </w:tr>
    </w:tbl>
    <w:p w:rsidR="003D6C3C" w:rsidRDefault="003D6C3C" w:rsidP="008C0146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C1210D" w:rsidRDefault="00C1210D" w:rsidP="008C0146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C1210D" w:rsidRPr="008C0146" w:rsidRDefault="00C1210D" w:rsidP="008C0146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7D03D0" w:rsidRPr="00C1210D" w:rsidRDefault="007D03D0" w:rsidP="00C1210D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color w:val="231F20"/>
          <w:spacing w:val="-9"/>
          <w:sz w:val="22"/>
          <w:szCs w:val="22"/>
        </w:rPr>
      </w:pPr>
      <w:r w:rsidRPr="008C0146">
        <w:rPr>
          <w:rFonts w:cs="Times New Roman"/>
          <w:b/>
          <w:sz w:val="22"/>
          <w:szCs w:val="22"/>
        </w:rPr>
        <w:lastRenderedPageBreak/>
        <w:t>6.1.2</w:t>
      </w:r>
      <w:r w:rsidR="00C1210D">
        <w:rPr>
          <w:rFonts w:cs="Times New Roman"/>
          <w:sz w:val="22"/>
          <w:szCs w:val="22"/>
        </w:rPr>
        <w:t xml:space="preserve">. 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Inne – </w:t>
      </w:r>
      <w:r w:rsidRPr="008C0146">
        <w:rPr>
          <w:rFonts w:cs="Times New Roman"/>
          <w:b/>
          <w:color w:val="231F20"/>
          <w:spacing w:val="-9"/>
          <w:sz w:val="22"/>
          <w:szCs w:val="22"/>
        </w:rPr>
        <w:t xml:space="preserve"> niż nauczyciele akademiccy –  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>osoby</w:t>
      </w:r>
      <w:r w:rsidRPr="008C0146">
        <w:rPr>
          <w:rFonts w:cs="Times New Roman"/>
          <w:b/>
          <w:color w:val="231F20"/>
          <w:spacing w:val="-9"/>
          <w:sz w:val="22"/>
          <w:szCs w:val="22"/>
        </w:rPr>
        <w:t xml:space="preserve"> proponowane do prowadzenia zajęć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D03D0" w:rsidRPr="008C0146" w:rsidTr="003D6C3C">
        <w:tc>
          <w:tcPr>
            <w:tcW w:w="9067" w:type="dxa"/>
            <w:vAlign w:val="center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0146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="003D6C3C"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8C0146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0146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7D03D0" w:rsidRPr="008C0146" w:rsidRDefault="007D03D0" w:rsidP="008C0146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8C0146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8C0146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8C0146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8C0146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z w:val="22"/>
                <w:szCs w:val="22"/>
              </w:rPr>
              <w:t>i</w:t>
            </w:r>
            <w:r w:rsidRPr="008C0146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0146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8C0146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Posiadane tytuły zawodowe, stopnie i tytuły naukowe: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rok ukończenia …..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0146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8C014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a</w:t>
            </w:r>
            <w:r w:rsidRPr="008C01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w</w:t>
            </w:r>
            <w:r w:rsidRPr="008C014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8C014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8C014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8C014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8C014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8C0146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8C014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za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8C014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C01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C0146">
              <w:rPr>
                <w:rFonts w:ascii="Times New Roman" w:hAnsi="Times New Roman"/>
                <w:sz w:val="20"/>
                <w:szCs w:val="20"/>
              </w:rPr>
              <w:t>podstawa prawna uznania zagranicznego tytułu / stopnia w RP</w:t>
            </w:r>
          </w:p>
          <w:p w:rsidR="007D03D0" w:rsidRPr="008C0146" w:rsidRDefault="007D03D0" w:rsidP="008C0146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0146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Dorobek naukowy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w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0146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0146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8C0146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0146">
              <w:rPr>
                <w:bCs/>
              </w:rPr>
              <w:t>…………………………………………………………………………………………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o których mowa w art. 68 ust. 1 ustawy z dnia 20 lipca 2018 r. – Prawo o szkolnictwie wyższym i nauce (</w:t>
            </w:r>
            <w:r w:rsidRPr="008C0146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8C0146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8C0146">
              <w:rPr>
                <w:color w:val="000000"/>
                <w:sz w:val="20"/>
                <w:szCs w:val="20"/>
              </w:rPr>
              <w:t>. zm.),</w:t>
            </w:r>
            <w:r w:rsidRPr="008C0146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</w:t>
            </w:r>
            <w:proofErr w:type="spellStart"/>
            <w:r w:rsidRPr="008C0146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0146">
              <w:rPr>
                <w:spacing w:val="-7"/>
                <w:sz w:val="20"/>
                <w:szCs w:val="20"/>
              </w:rPr>
              <w:t xml:space="preserve"> wydanym na podstawie art. 68 ust 3 ustawy, określającym standard kształcenia przygotowującego do wykonywania zawodu właściwy dla studiów będących przedmiotem wniosku.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8C0146">
              <w:rPr>
                <w:spacing w:val="-7"/>
                <w:sz w:val="20"/>
                <w:szCs w:val="20"/>
              </w:rPr>
              <w:t xml:space="preserve">  </w:t>
            </w:r>
            <w:r w:rsidRPr="008C0146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8C0146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Krótki opis dorobku dydaktycznego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8C0146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8C0146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7D03D0" w:rsidRPr="008C0146" w:rsidTr="003D6C3C">
        <w:tc>
          <w:tcPr>
            <w:tcW w:w="9067" w:type="dxa"/>
          </w:tcPr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color w:val="231F20"/>
                <w:sz w:val="20"/>
                <w:szCs w:val="20"/>
              </w:rPr>
              <w:t>Liczba</w:t>
            </w:r>
            <w:r w:rsidRPr="008C0146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godzin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zajęć</w:t>
            </w:r>
            <w:r w:rsidRPr="008C0146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przydzielonych</w:t>
            </w:r>
            <w:r w:rsidRPr="008C0146">
              <w:rPr>
                <w:color w:val="231F20"/>
                <w:sz w:val="20"/>
                <w:szCs w:val="20"/>
              </w:rPr>
              <w:t xml:space="preserve"> </w:t>
            </w:r>
            <w:r w:rsidRPr="008C0146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8C0146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0146">
              <w:rPr>
                <w:sz w:val="20"/>
                <w:szCs w:val="20"/>
              </w:rPr>
              <w:t>(</w:t>
            </w:r>
            <w:r w:rsidRPr="008C0146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8C0146">
              <w:rPr>
                <w:sz w:val="20"/>
                <w:szCs w:val="20"/>
              </w:rPr>
              <w:t xml:space="preserve">) </w:t>
            </w: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  <w:p w:rsidR="007D03D0" w:rsidRPr="008C0146" w:rsidRDefault="007D03D0" w:rsidP="008C0146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8C0146">
              <w:rPr>
                <w:b/>
                <w:sz w:val="20"/>
                <w:szCs w:val="20"/>
              </w:rPr>
              <w:t>Rodzaje zajęć (</w:t>
            </w:r>
            <w:r w:rsidRPr="008C0146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0146">
              <w:rPr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291" w:hanging="291"/>
              <w:jc w:val="both"/>
              <w:rPr>
                <w:spacing w:val="-3"/>
                <w:sz w:val="20"/>
                <w:szCs w:val="20"/>
              </w:rPr>
            </w:pPr>
            <w:r w:rsidRPr="008C0146">
              <w:rPr>
                <w:sz w:val="20"/>
                <w:szCs w:val="20"/>
              </w:rPr>
              <w:t xml:space="preserve">Zajęcia </w:t>
            </w:r>
            <w:r w:rsidRPr="008C0146">
              <w:rPr>
                <w:spacing w:val="-1"/>
                <w:sz w:val="20"/>
                <w:szCs w:val="20"/>
              </w:rPr>
              <w:t>związa</w:t>
            </w:r>
            <w:r w:rsidRPr="008C0146">
              <w:rPr>
                <w:spacing w:val="-2"/>
                <w:sz w:val="20"/>
                <w:szCs w:val="20"/>
              </w:rPr>
              <w:t>ne</w:t>
            </w:r>
            <w:r w:rsidRPr="008C0146">
              <w:rPr>
                <w:spacing w:val="22"/>
                <w:sz w:val="20"/>
                <w:szCs w:val="20"/>
              </w:rPr>
              <w:t xml:space="preserve"> </w:t>
            </w:r>
            <w:r w:rsidRPr="008C0146">
              <w:rPr>
                <w:color w:val="231F20"/>
                <w:sz w:val="20"/>
                <w:szCs w:val="20"/>
              </w:rPr>
              <w:t>z prowadzoną w uczelni działalnością naukową w dyscyplinie lub dyscyplinach, do których przyporządkowany jest kierunek</w:t>
            </w:r>
            <w:r w:rsidRPr="008C0146">
              <w:rPr>
                <w:spacing w:val="-3"/>
                <w:sz w:val="20"/>
                <w:szCs w:val="20"/>
              </w:rPr>
              <w:t xml:space="preserve">  (</w:t>
            </w:r>
            <w:r w:rsidRPr="008C0146">
              <w:rPr>
                <w:i/>
                <w:spacing w:val="-3"/>
                <w:sz w:val="20"/>
                <w:szCs w:val="20"/>
              </w:rPr>
              <w:t>jeśli dotyczy</w:t>
            </w:r>
            <w:r w:rsidRPr="008C0146">
              <w:rPr>
                <w:spacing w:val="-3"/>
                <w:sz w:val="20"/>
                <w:szCs w:val="20"/>
              </w:rPr>
              <w:t>)</w:t>
            </w:r>
          </w:p>
          <w:p w:rsidR="007D03D0" w:rsidRPr="008C0146" w:rsidRDefault="007D03D0" w:rsidP="008C0146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8C0146">
              <w:rPr>
                <w:spacing w:val="-2"/>
                <w:sz w:val="20"/>
                <w:szCs w:val="20"/>
              </w:rPr>
              <w:t>Inne zajęcia</w:t>
            </w:r>
          </w:p>
        </w:tc>
      </w:tr>
    </w:tbl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8C0146">
        <w:rPr>
          <w:rFonts w:cs="Times New Roman"/>
          <w:b/>
          <w:spacing w:val="-1"/>
          <w:sz w:val="24"/>
          <w:szCs w:val="24"/>
        </w:rPr>
        <w:lastRenderedPageBreak/>
        <w:t>6.2</w:t>
      </w:r>
      <w:r w:rsidR="00C1210D">
        <w:rPr>
          <w:rFonts w:cs="Times New Roman"/>
          <w:b/>
          <w:spacing w:val="-1"/>
          <w:sz w:val="24"/>
          <w:szCs w:val="24"/>
        </w:rPr>
        <w:t>.</w:t>
      </w:r>
      <w:r w:rsidRPr="008C0146">
        <w:rPr>
          <w:rFonts w:cs="Times New Roman"/>
          <w:b/>
          <w:color w:val="231F20"/>
          <w:sz w:val="24"/>
          <w:szCs w:val="24"/>
        </w:rPr>
        <w:t xml:space="preserve"> Informacje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temat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infrastruktury,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tym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opis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4"/>
          <w:szCs w:val="24"/>
        </w:rPr>
        <w:t>laboratoriów,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pracowni,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sprzętu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wyposażenia,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niezbędnych</w:t>
      </w:r>
      <w:r w:rsidRPr="008C0146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do</w:t>
      </w:r>
      <w:r w:rsidRPr="008C0146">
        <w:rPr>
          <w:rFonts w:cs="Times New Roman"/>
          <w:b/>
          <w:color w:val="231F20"/>
          <w:spacing w:val="24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prowadzenia kształcenia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jc w:val="both"/>
        <w:rPr>
          <w:rFonts w:cs="Times New Roman"/>
          <w:b/>
          <w:color w:val="231F20"/>
          <w:sz w:val="24"/>
          <w:szCs w:val="24"/>
        </w:rPr>
      </w:pPr>
    </w:p>
    <w:p w:rsidR="007D03D0" w:rsidRPr="008C0146" w:rsidRDefault="007D03D0" w:rsidP="008C0146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8C0146">
        <w:rPr>
          <w:spacing w:val="-1"/>
          <w:sz w:val="20"/>
          <w:szCs w:val="20"/>
        </w:rPr>
        <w:t xml:space="preserve">W przypadku wnioskowania o pozwolenie na utworzenie studiów przygotowujących do wykonywania jednego </w:t>
      </w:r>
      <w:r w:rsidRPr="008C0146">
        <w:rPr>
          <w:spacing w:val="-1"/>
          <w:sz w:val="20"/>
          <w:szCs w:val="20"/>
        </w:rPr>
        <w:br/>
        <w:t xml:space="preserve">z zawodów, o których mowa w art. 68 ust. 1 ustawy z dnia 20 lipca 2018 r. – Prawo o szkolnictwie wyższym </w:t>
      </w:r>
      <w:r w:rsidRPr="008C0146">
        <w:rPr>
          <w:spacing w:val="-1"/>
          <w:sz w:val="20"/>
          <w:szCs w:val="20"/>
        </w:rPr>
        <w:br/>
        <w:t>i nauce (</w:t>
      </w:r>
      <w:r w:rsidRPr="008C0146">
        <w:rPr>
          <w:color w:val="000000"/>
          <w:sz w:val="20"/>
          <w:szCs w:val="20"/>
        </w:rPr>
        <w:t>Dz. U. z 2020 r. poz. 85</w:t>
      </w:r>
      <w:bookmarkStart w:id="0" w:name="_Hlk34733293"/>
      <w:r w:rsidRPr="008C0146">
        <w:rPr>
          <w:color w:val="000000"/>
          <w:sz w:val="20"/>
          <w:szCs w:val="20"/>
        </w:rPr>
        <w:t xml:space="preserve">, z </w:t>
      </w:r>
      <w:proofErr w:type="spellStart"/>
      <w:r w:rsidRPr="008C0146">
        <w:rPr>
          <w:color w:val="000000"/>
          <w:sz w:val="20"/>
          <w:szCs w:val="20"/>
        </w:rPr>
        <w:t>późn</w:t>
      </w:r>
      <w:proofErr w:type="spellEnd"/>
      <w:r w:rsidRPr="008C0146">
        <w:rPr>
          <w:color w:val="000000"/>
          <w:sz w:val="20"/>
          <w:szCs w:val="20"/>
        </w:rPr>
        <w:t>. zm.</w:t>
      </w:r>
      <w:bookmarkEnd w:id="0"/>
      <w:r w:rsidRPr="008C0146">
        <w:rPr>
          <w:color w:val="000000"/>
          <w:sz w:val="20"/>
          <w:szCs w:val="20"/>
        </w:rPr>
        <w:t>),</w:t>
      </w:r>
      <w:r w:rsidRPr="008C0146">
        <w:rPr>
          <w:spacing w:val="-7"/>
          <w:sz w:val="20"/>
          <w:szCs w:val="20"/>
        </w:rPr>
        <w:t xml:space="preserve"> należy podać informacje potwierdzające spełnienie wymagań dotyczących infrastruktury niezbędnej do prowadzenia kształcenia zawartych w odpowiednim rozporządzeniu </w:t>
      </w:r>
      <w:proofErr w:type="spellStart"/>
      <w:r w:rsidRPr="008C0146">
        <w:rPr>
          <w:spacing w:val="-7"/>
          <w:sz w:val="20"/>
          <w:szCs w:val="20"/>
        </w:rPr>
        <w:t>MNiSW</w:t>
      </w:r>
      <w:proofErr w:type="spellEnd"/>
      <w:r w:rsidRPr="008C0146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wniosku.</w:t>
      </w:r>
    </w:p>
    <w:p w:rsidR="007D03D0" w:rsidRPr="008C0146" w:rsidRDefault="007D03D0" w:rsidP="008C0146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8C0146">
        <w:rPr>
          <w:spacing w:val="-7"/>
          <w:sz w:val="20"/>
          <w:szCs w:val="20"/>
        </w:rPr>
        <w:t xml:space="preserve">  </w:t>
      </w:r>
      <w:r w:rsidRPr="008C0146">
        <w:rPr>
          <w:bCs/>
          <w:sz w:val="20"/>
          <w:szCs w:val="20"/>
        </w:rPr>
        <w:t>………………………………………………………………………………………………</w:t>
      </w: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2"/>
          <w:sz w:val="24"/>
          <w:szCs w:val="24"/>
        </w:rPr>
      </w:pPr>
      <w:r w:rsidRPr="008C0146">
        <w:rPr>
          <w:rFonts w:cs="Times New Roman"/>
          <w:b/>
          <w:spacing w:val="-1"/>
          <w:sz w:val="24"/>
          <w:szCs w:val="24"/>
        </w:rPr>
        <w:t>6.3</w:t>
      </w:r>
      <w:r w:rsidR="00C1210D">
        <w:rPr>
          <w:rFonts w:cs="Times New Roman"/>
          <w:b/>
          <w:spacing w:val="-1"/>
          <w:sz w:val="24"/>
          <w:szCs w:val="24"/>
        </w:rPr>
        <w:t>.</w:t>
      </w:r>
      <w:r w:rsidRPr="008C0146">
        <w:rPr>
          <w:rFonts w:cs="Times New Roman"/>
          <w:b/>
          <w:spacing w:val="-1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Informacje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temat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zapewnienia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możliwości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korzystania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</w:t>
      </w:r>
      <w:r w:rsidRPr="008C0146">
        <w:rPr>
          <w:rFonts w:cs="Times New Roman"/>
          <w:b/>
          <w:color w:val="231F20"/>
          <w:spacing w:val="-2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zasobów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bibliotecznych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oraz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elektronicznych</w:t>
      </w:r>
      <w:r w:rsidRPr="008C0146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zasobów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wiedzy,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szczególności</w:t>
      </w:r>
      <w:r w:rsidR="003D6C3C" w:rsidRPr="008C0146">
        <w:rPr>
          <w:rFonts w:cs="Times New Roman"/>
          <w:b/>
          <w:color w:val="231F20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z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Wirtualnej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Biblioteki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Nauki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Cyfrowej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Wypożyczalni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>Publikacji</w:t>
      </w:r>
      <w:r w:rsidRPr="008C0146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8C0146">
        <w:rPr>
          <w:rFonts w:cs="Times New Roman"/>
          <w:b/>
          <w:color w:val="231F20"/>
          <w:sz w:val="24"/>
          <w:szCs w:val="24"/>
        </w:rPr>
        <w:t xml:space="preserve">Naukowych </w:t>
      </w:r>
      <w:proofErr w:type="spellStart"/>
      <w:r w:rsidRPr="008C0146">
        <w:rPr>
          <w:rFonts w:cs="Times New Roman"/>
          <w:b/>
          <w:color w:val="231F20"/>
          <w:sz w:val="24"/>
          <w:szCs w:val="24"/>
        </w:rPr>
        <w:t>Academica</w:t>
      </w:r>
      <w:proofErr w:type="spellEnd"/>
    </w:p>
    <w:p w:rsidR="007D03D0" w:rsidRPr="008C0146" w:rsidRDefault="007D03D0" w:rsidP="008C0146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0"/>
        </w:tabs>
        <w:spacing w:before="0" w:line="276" w:lineRule="auto"/>
        <w:ind w:left="0" w:firstLine="0"/>
        <w:rPr>
          <w:rFonts w:cs="Times New Roman"/>
          <w:b/>
          <w:spacing w:val="-1"/>
          <w:sz w:val="24"/>
          <w:szCs w:val="24"/>
        </w:rPr>
      </w:pPr>
      <w:r w:rsidRPr="008C0146">
        <w:rPr>
          <w:rFonts w:cs="Times New Roman"/>
          <w:b/>
          <w:spacing w:val="-3"/>
          <w:sz w:val="24"/>
          <w:szCs w:val="24"/>
        </w:rPr>
        <w:t>Wykaz</w:t>
      </w:r>
      <w:r w:rsidRPr="008C0146">
        <w:rPr>
          <w:rFonts w:cs="Times New Roman"/>
          <w:b/>
          <w:spacing w:val="-16"/>
          <w:sz w:val="24"/>
          <w:szCs w:val="24"/>
        </w:rPr>
        <w:t xml:space="preserve"> </w:t>
      </w:r>
      <w:r w:rsidRPr="008C0146">
        <w:rPr>
          <w:rFonts w:cs="Times New Roman"/>
          <w:b/>
          <w:spacing w:val="-1"/>
          <w:sz w:val="24"/>
          <w:szCs w:val="24"/>
        </w:rPr>
        <w:t>załączników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rPr>
          <w:rFonts w:cs="Times New Roman"/>
          <w:spacing w:val="-1"/>
        </w:rPr>
      </w:pPr>
      <w:r w:rsidRPr="008C0146">
        <w:rPr>
          <w:rFonts w:cs="Times New Roman"/>
          <w:spacing w:val="-1"/>
        </w:rPr>
        <w:t>(</w:t>
      </w:r>
      <w:r w:rsidRPr="008C0146">
        <w:rPr>
          <w:rFonts w:cs="Times New Roman"/>
          <w:i/>
          <w:spacing w:val="-1"/>
        </w:rPr>
        <w:t>nazwy nadane plikom lub folderom zawierającym załączniki powinny umożliwiać jednoznaczną identyfikację zawartości załącznika</w:t>
      </w:r>
      <w:r w:rsidRPr="008C0146">
        <w:rPr>
          <w:rFonts w:cs="Times New Roman"/>
          <w:spacing w:val="-1"/>
        </w:rPr>
        <w:t>)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8C0146">
        <w:rPr>
          <w:rFonts w:cs="Times New Roman"/>
          <w:b/>
          <w:spacing w:val="-1"/>
          <w:sz w:val="22"/>
          <w:szCs w:val="22"/>
        </w:rPr>
        <w:t xml:space="preserve">1. </w:t>
      </w:r>
      <w:r w:rsidRPr="008C0146">
        <w:rPr>
          <w:rFonts w:cs="Times New Roman"/>
          <w:b/>
          <w:color w:val="231F20"/>
          <w:sz w:val="22"/>
          <w:szCs w:val="22"/>
        </w:rPr>
        <w:t>Kopia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aktu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wydanego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przez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rektora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sprawie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utworzenia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na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określonym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kierunku,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poziomie</w:t>
      </w:r>
      <w:r w:rsidRPr="008C0146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profilu</w:t>
      </w:r>
      <w:r w:rsidRPr="008C0146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Pr="008C0146">
        <w:rPr>
          <w:rFonts w:cs="Times New Roman"/>
          <w:b/>
          <w:spacing w:val="-1"/>
          <w:sz w:val="22"/>
          <w:szCs w:val="22"/>
        </w:rPr>
        <w:t xml:space="preserve"> 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8C0146">
        <w:rPr>
          <w:rFonts w:cs="Times New Roman"/>
          <w:spacing w:val="-1"/>
          <w:sz w:val="22"/>
          <w:szCs w:val="22"/>
        </w:rPr>
        <w:t>1.1 Wskaźniki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dotyczące programu</w:t>
      </w:r>
      <w:r w:rsidRPr="008C0146">
        <w:rPr>
          <w:rFonts w:cs="Times New Roman"/>
          <w:spacing w:val="-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studiów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na</w:t>
      </w:r>
      <w:r w:rsidRPr="008C0146">
        <w:rPr>
          <w:rFonts w:cs="Times New Roman"/>
          <w:spacing w:val="2"/>
          <w:sz w:val="22"/>
          <w:szCs w:val="22"/>
        </w:rPr>
        <w:t xml:space="preserve"> wnioskowanym </w:t>
      </w:r>
      <w:r w:rsidRPr="008C0146">
        <w:rPr>
          <w:rFonts w:cs="Times New Roman"/>
          <w:spacing w:val="-1"/>
          <w:sz w:val="22"/>
          <w:szCs w:val="22"/>
        </w:rPr>
        <w:t>kierunku</w:t>
      </w:r>
      <w:r w:rsidRPr="008C0146">
        <w:rPr>
          <w:rFonts w:cs="Times New Roman"/>
          <w:spacing w:val="47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studiów, poziomie</w:t>
      </w:r>
      <w:r w:rsidRPr="008C0146">
        <w:rPr>
          <w:rFonts w:cs="Times New Roman"/>
          <w:spacing w:val="-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i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 xml:space="preserve">profilu, określone w </w:t>
      </w:r>
      <w:r w:rsidRPr="008C0146">
        <w:rPr>
          <w:rFonts w:cs="Times New Roman"/>
          <w:bCs/>
          <w:sz w:val="22"/>
          <w:szCs w:val="22"/>
        </w:rPr>
        <w:t>§ 3 ust.</w:t>
      </w:r>
      <w:r w:rsidRPr="008C0146">
        <w:rPr>
          <w:rFonts w:cs="Times New Roman"/>
          <w:bCs/>
          <w:spacing w:val="-4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 xml:space="preserve">1 pkt 1, 4, 6, 7, 8, </w:t>
      </w:r>
      <w:r w:rsidRPr="008C0146">
        <w:rPr>
          <w:rFonts w:cs="Times New Roman"/>
          <w:bCs/>
          <w:sz w:val="22"/>
          <w:szCs w:val="22"/>
        </w:rPr>
        <w:t xml:space="preserve">§ 3 ust. 2, 3, 4 i ust. 5 pkt 2 </w:t>
      </w:r>
      <w:r w:rsidRPr="008C0146">
        <w:rPr>
          <w:rFonts w:cs="Times New Roman"/>
          <w:sz w:val="22"/>
          <w:szCs w:val="22"/>
        </w:rPr>
        <w:t>rozporządzenia Ministra Nauki i Szkolnictwa Wyższego z dnia 27 września 2018 r. w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sprawie</w:t>
      </w:r>
      <w:r w:rsidRPr="008C0146">
        <w:rPr>
          <w:rFonts w:cs="Times New Roman"/>
          <w:spacing w:val="-9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studiów (</w:t>
      </w:r>
      <w:r w:rsidRPr="008C0146">
        <w:rPr>
          <w:rFonts w:cs="Times New Roman"/>
          <w:color w:val="000000"/>
          <w:sz w:val="22"/>
          <w:szCs w:val="22"/>
        </w:rPr>
        <w:t xml:space="preserve">Dz. U. poz. 1861, z </w:t>
      </w:r>
      <w:proofErr w:type="spellStart"/>
      <w:r w:rsidRPr="008C0146">
        <w:rPr>
          <w:rFonts w:cs="Times New Roman"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color w:val="000000"/>
          <w:sz w:val="22"/>
          <w:szCs w:val="22"/>
        </w:rPr>
        <w:t>. zm.</w:t>
      </w:r>
      <w:r w:rsidRPr="008C0146">
        <w:rPr>
          <w:rStyle w:val="h1"/>
          <w:rFonts w:cs="Times New Roman"/>
          <w:sz w:val="22"/>
          <w:szCs w:val="22"/>
        </w:rPr>
        <w:t xml:space="preserve">), a także informacja o warunku określonym w art. 73 ust. 2 pkt 2 ustawy z dnia 20 lipca 2018 r. – Prawo o szkolnictwie wyższym i nauce (Dz. U z 2020 r., poz. 85, z </w:t>
      </w:r>
      <w:proofErr w:type="spellStart"/>
      <w:r w:rsidRPr="008C0146">
        <w:rPr>
          <w:rStyle w:val="h1"/>
          <w:rFonts w:cs="Times New Roman"/>
          <w:sz w:val="22"/>
          <w:szCs w:val="22"/>
        </w:rPr>
        <w:t>późn</w:t>
      </w:r>
      <w:proofErr w:type="spellEnd"/>
      <w:r w:rsidRPr="008C0146">
        <w:rPr>
          <w:rStyle w:val="h1"/>
          <w:rFonts w:cs="Times New Roman"/>
          <w:sz w:val="22"/>
          <w:szCs w:val="22"/>
        </w:rPr>
        <w:t xml:space="preserve">. zm.) </w:t>
      </w:r>
      <w:r w:rsidRPr="008C0146">
        <w:rPr>
          <w:rFonts w:cs="Times New Roman"/>
          <w:spacing w:val="-1"/>
          <w:sz w:val="22"/>
          <w:szCs w:val="22"/>
        </w:rPr>
        <w:t>(</w:t>
      </w:r>
      <w:r w:rsidRPr="008C0146">
        <w:rPr>
          <w:rFonts w:cs="Times New Roman"/>
          <w:i/>
          <w:spacing w:val="-1"/>
          <w:sz w:val="22"/>
          <w:szCs w:val="22"/>
        </w:rPr>
        <w:t>wedle podanego wzoru</w:t>
      </w:r>
      <w:r w:rsidRPr="008C0146">
        <w:rPr>
          <w:rFonts w:cs="Times New Roman"/>
          <w:spacing w:val="-1"/>
          <w:sz w:val="22"/>
          <w:szCs w:val="22"/>
        </w:rPr>
        <w:t>);</w:t>
      </w:r>
    </w:p>
    <w:p w:rsidR="003D6C3C" w:rsidRPr="008C0146" w:rsidRDefault="003D6C3C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4"/>
          <w:szCs w:val="24"/>
        </w:rPr>
      </w:pP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4"/>
          <w:szCs w:val="24"/>
        </w:rPr>
      </w:pPr>
      <w:r w:rsidRPr="008C0146">
        <w:rPr>
          <w:rFonts w:cs="Times New Roman"/>
          <w:spacing w:val="-1"/>
          <w:sz w:val="24"/>
          <w:szCs w:val="24"/>
        </w:rPr>
        <w:t>Tabela 1</w:t>
      </w:r>
      <w:r w:rsidR="003D6C3C" w:rsidRPr="008C0146">
        <w:rPr>
          <w:rFonts w:cs="Times New Roman"/>
          <w:spacing w:val="-1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6984"/>
        <w:gridCol w:w="2088"/>
      </w:tblGrid>
      <w:tr w:rsidR="007D03D0" w:rsidRPr="00C1210D" w:rsidTr="00C1210D">
        <w:trPr>
          <w:trHeight w:val="581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03D0" w:rsidRPr="00C1210D" w:rsidRDefault="007D03D0" w:rsidP="00C1210D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Wskaźniki</w:t>
            </w:r>
            <w:r w:rsidRPr="00C1210D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dotyczące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programu</w:t>
            </w:r>
            <w:r w:rsidRPr="00C1210D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na</w:t>
            </w:r>
            <w:r w:rsidRPr="00C1210D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kierunku, poziomie</w:t>
            </w:r>
            <w:r w:rsidRPr="00C1210D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Pr="00C1210D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profilu</w:t>
            </w:r>
          </w:p>
        </w:tc>
      </w:tr>
      <w:tr w:rsidR="007D03D0" w:rsidRPr="00C1210D" w:rsidTr="00C1210D">
        <w:trPr>
          <w:trHeight w:hRule="exact" w:val="312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 w:hanging="2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semestrów konieczna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ukończenia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danym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25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ekstpodstawowy"/>
              <w:tabs>
                <w:tab w:val="left" w:pos="575"/>
              </w:tabs>
              <w:spacing w:before="0"/>
              <w:ind w:left="42" w:firstLine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Liczba</w:t>
            </w:r>
            <w:r w:rsidRPr="00C1210D">
              <w:rPr>
                <w:rFonts w:cs="Times New Roman"/>
                <w:color w:val="231F20"/>
                <w:spacing w:val="5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punktów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ECTS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konieczna</w:t>
            </w:r>
            <w:r w:rsidRPr="00C1210D">
              <w:rPr>
                <w:rFonts w:cs="Times New Roman"/>
                <w:color w:val="231F20"/>
                <w:spacing w:val="5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do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ukończenia</w:t>
            </w:r>
            <w:r w:rsidRPr="00C1210D">
              <w:rPr>
                <w:rFonts w:cs="Times New Roman"/>
                <w:color w:val="231F20"/>
                <w:spacing w:val="5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studiów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na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danym</w:t>
            </w:r>
            <w:r w:rsidRPr="00C1210D">
              <w:rPr>
                <w:rFonts w:cs="Times New Roman"/>
                <w:color w:val="231F20"/>
                <w:spacing w:val="6"/>
                <w:sz w:val="22"/>
                <w:szCs w:val="22"/>
                <w:lang w:val="pl-PL"/>
              </w:rPr>
              <w:t xml:space="preserve"> </w:t>
            </w:r>
            <w:r w:rsidRPr="00C1210D">
              <w:rPr>
                <w:rFonts w:cs="Times New Roman"/>
                <w:color w:val="231F20"/>
                <w:sz w:val="22"/>
                <w:szCs w:val="22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334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Łączna </w:t>
            </w:r>
            <w:r w:rsidRPr="00C1210D">
              <w:rPr>
                <w:rFonts w:ascii="Times New Roman" w:hAnsi="Times New Roman" w:cs="Times New Roman"/>
                <w:color w:val="231F20"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godzin zajęć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5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Łączna liczba godzin  zajęć prowadzonych na wnioskowanym kierunku,  przez nauczycieli akademickich zatrudnionych w uczelni składającej wniosek jako podstawowym miejscu pracy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109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Procentowy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udział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liczby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ECTS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dla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każdej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-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 xml:space="preserve">dyscyplin, do których przyporządkowany jest kierunek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w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liczbie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 xml:space="preserve">ECTS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koniecznej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ukończenia</w:t>
            </w:r>
            <w:r w:rsidRPr="00C1210D">
              <w:rPr>
                <w:rFonts w:ascii="Times New Roman" w:hAnsi="Times New Roman" w:cs="Times New Roman"/>
                <w:color w:val="231F20"/>
                <w:spacing w:val="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danym</w:t>
            </w:r>
            <w:r w:rsidRPr="00C1210D">
              <w:rPr>
                <w:rFonts w:ascii="Times New Roman" w:hAnsi="Times New Roman" w:cs="Times New Roman"/>
                <w:color w:val="231F20"/>
                <w:spacing w:val="6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 xml:space="preserve">poziomie –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w przypadku kierunku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przyporządkowanego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1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więcej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niż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jednej</w:t>
            </w:r>
            <w:r w:rsidRPr="00C1210D">
              <w:rPr>
                <w:rFonts w:ascii="Times New Roman" w:hAnsi="Times New Roman" w:cs="Times New Roman"/>
                <w:color w:val="231F20"/>
                <w:spacing w:val="-8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spacing w:val="-2"/>
                <w:lang w:val="pl-PL"/>
              </w:rPr>
              <w:t>dyscypliny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9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Łączna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ECTS,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jaką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prowadzonych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bezpośrednim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5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Łączna liczba punktów ECTS, jaką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color w:val="231F20"/>
                <w:spacing w:val="19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związanych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prowadzoną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uczelni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działalnością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naukową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dyscyplinie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lub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dyscyplinach,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których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przyporządkowany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jest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kierunek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3"/>
                <w:lang w:val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100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ECTS,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jaką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dziedziny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nauk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humanistycznych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lub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nauk</w:t>
            </w:r>
            <w:r w:rsidRPr="00C1210D">
              <w:rPr>
                <w:rFonts w:ascii="Times New Roman" w:hAnsi="Times New Roman" w:cs="Times New Roman"/>
                <w:color w:val="231F20"/>
                <w:spacing w:val="10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społecznych –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przypadku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kierunków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studiów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przyporządkowanych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do</w:t>
            </w:r>
            <w:r w:rsidRPr="00C1210D">
              <w:rPr>
                <w:rFonts w:ascii="Times New Roman" w:hAnsi="Times New Roman" w:cs="Times New Roman"/>
                <w:color w:val="231F20"/>
                <w:spacing w:val="1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575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ECTS przyporządkowana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zajęciom lub grupom zajęć do</w:t>
            </w:r>
            <w:r w:rsidRPr="00C1210D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wyboru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851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Wymiar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praktyk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zawodowych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oraz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punktów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ECTS,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jaką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student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musi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uzyskać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w</w:t>
            </w:r>
            <w:r w:rsidRPr="00C1210D">
              <w:rPr>
                <w:rFonts w:ascii="Times New Roman" w:hAnsi="Times New Roman" w:cs="Times New Roman"/>
                <w:color w:val="231F20"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color w:val="231F20"/>
                <w:lang w:val="pl-PL"/>
              </w:rPr>
              <w:t>ramach tych praktyk</w:t>
            </w:r>
            <w:r w:rsidRPr="00C1210D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lang w:val="pl-PL"/>
              </w:rPr>
              <w:t>(jeżeli</w:t>
            </w:r>
            <w:r w:rsidRPr="00C1210D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 xml:space="preserve">program studiów 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na wnioskowanym kierunku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przewiduje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praktyki)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C1210D" w:rsidTr="00C1210D">
        <w:trPr>
          <w:trHeight w:hRule="exact" w:val="581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zajęć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z</w:t>
            </w:r>
            <w:r w:rsidRPr="00C1210D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wychowania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2"/>
                <w:lang w:val="pl-PL"/>
              </w:rPr>
              <w:t>fizycznego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– w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przypadku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stacjonarnych</w:t>
            </w:r>
            <w:r w:rsidRPr="00C1210D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studiów pierwszego</w:t>
            </w:r>
            <w:r w:rsidRPr="00C1210D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stopnia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i</w:t>
            </w:r>
            <w:r w:rsidRPr="00C1210D">
              <w:rPr>
                <w:rFonts w:ascii="Times New Roman" w:hAnsi="Times New Roman" w:cs="Times New Roman"/>
                <w:spacing w:val="-4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jednolitych</w:t>
            </w:r>
            <w:r w:rsidRPr="00C1210D">
              <w:rPr>
                <w:rFonts w:ascii="Times New Roman" w:hAnsi="Times New Roman" w:cs="Times New Roman"/>
                <w:spacing w:val="55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spacing w:val="-1"/>
                <w:lang w:val="pl-PL"/>
              </w:rPr>
              <w:t>studiów magisterskich</w:t>
            </w:r>
            <w:r w:rsidRPr="00C1210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C1210D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z w:val="24"/>
          <w:szCs w:val="24"/>
        </w:rPr>
        <w:t>Tabela 2</w:t>
      </w:r>
      <w:r w:rsidR="003D6C3C" w:rsidRPr="008C0146">
        <w:rPr>
          <w:rFonts w:cs="Times New Roman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7D03D0" w:rsidRPr="008C0146" w:rsidTr="00C1210D">
        <w:trPr>
          <w:trHeight w:hRule="exact" w:val="1077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03D0" w:rsidRPr="008C0146" w:rsidRDefault="007D03D0" w:rsidP="00C1210D">
            <w:pPr>
              <w:pStyle w:val="TableParagraph"/>
              <w:ind w:left="131"/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Zajęcia lub grupy zajęć związane</w:t>
            </w:r>
            <w:r w:rsidRPr="008C0146">
              <w:rPr>
                <w:rFonts w:ascii="Times New Roman" w:hAnsi="Times New Roman" w:cs="Times New Roman"/>
                <w:b/>
                <w:lang w:val="pl-PL"/>
              </w:rPr>
              <w:t xml:space="preserve"> z</w:t>
            </w:r>
            <w:r w:rsidRPr="008C0146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prowadzoną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uczelni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działalnością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naukową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br/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dyscyplinie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lub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dyscyplinach,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których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przyporządkowany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jest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kierunek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studiów, uwzględniające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udział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studentów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zajęciach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przygotowujących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8C0146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prowadzenia działalności naukowej lub udział w tej działalności</w:t>
            </w:r>
          </w:p>
        </w:tc>
      </w:tr>
      <w:tr w:rsidR="007D03D0" w:rsidRPr="00C1210D" w:rsidTr="00C1210D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2"/>
                <w:lang w:val="pl-PL"/>
              </w:rPr>
              <w:t>Nazwa</w:t>
            </w:r>
            <w:r w:rsidRPr="00C1210D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zajęć </w:t>
            </w:r>
            <w:r w:rsid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br/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Forma/formy</w:t>
            </w:r>
            <w:r w:rsidRPr="00C1210D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Łączna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punktów ECTS</w:t>
            </w:r>
          </w:p>
        </w:tc>
      </w:tr>
      <w:tr w:rsidR="007D03D0" w:rsidRPr="008C0146" w:rsidTr="00C1210D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pStyle w:val="TableParagraph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z w:val="24"/>
          <w:szCs w:val="24"/>
        </w:rPr>
        <w:t>Tabela 3</w:t>
      </w:r>
      <w:r w:rsidR="003D6C3C" w:rsidRPr="008C0146">
        <w:rPr>
          <w:rFonts w:cs="Times New Roman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7D03D0" w:rsidRPr="008C0146" w:rsidTr="00C1210D">
        <w:trPr>
          <w:trHeight w:hRule="exact" w:val="458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03D0" w:rsidRPr="008C0146" w:rsidRDefault="007D03D0" w:rsidP="00C1210D">
            <w:pPr>
              <w:pStyle w:val="TableParagraph"/>
              <w:ind w:left="1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Pr="008C0146">
              <w:rPr>
                <w:rFonts w:ascii="Times New Roman" w:hAnsi="Times New Roman" w:cs="Times New Roman"/>
                <w:b/>
                <w:lang w:val="pl-PL"/>
              </w:rPr>
              <w:t>do wyboru</w:t>
            </w:r>
          </w:p>
        </w:tc>
      </w:tr>
      <w:tr w:rsidR="007D03D0" w:rsidRPr="008C0146" w:rsidTr="00C1210D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2"/>
                <w:lang w:val="pl-PL"/>
              </w:rPr>
              <w:t>Nazwa</w:t>
            </w:r>
            <w:r w:rsidRPr="00C1210D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zajęć </w:t>
            </w:r>
            <w:r w:rsidR="00C1210D"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br/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Forma/formy</w:t>
            </w:r>
            <w:r w:rsidRPr="00C1210D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Łączna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03D0" w:rsidRPr="00C1210D" w:rsidRDefault="007D03D0" w:rsidP="00C1210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Liczba</w:t>
            </w:r>
            <w:r w:rsidRPr="00C1210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C1210D">
              <w:rPr>
                <w:rFonts w:ascii="Times New Roman" w:hAnsi="Times New Roman" w:cs="Times New Roman"/>
                <w:b/>
                <w:spacing w:val="-1"/>
                <w:lang w:val="pl-PL"/>
              </w:rPr>
              <w:t>punktów ECTS</w:t>
            </w:r>
          </w:p>
        </w:tc>
      </w:tr>
      <w:tr w:rsidR="007D03D0" w:rsidRPr="008C0146" w:rsidTr="00C1210D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pStyle w:val="TableParagraph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pacing w:val="-1"/>
          <w:sz w:val="24"/>
          <w:szCs w:val="24"/>
        </w:rPr>
        <w:t>Tabela 4</w:t>
      </w:r>
      <w:r w:rsidR="003D6C3C" w:rsidRPr="008C0146">
        <w:rPr>
          <w:rFonts w:cs="Times New Roman"/>
          <w:spacing w:val="-1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7D03D0" w:rsidRPr="008C0146" w:rsidTr="00C1210D">
        <w:trPr>
          <w:trHeight w:hRule="exact" w:val="1417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C1210D">
            <w:pPr>
              <w:pStyle w:val="Tekstpodstawowy"/>
              <w:tabs>
                <w:tab w:val="left" w:pos="560"/>
              </w:tabs>
              <w:spacing w:before="0" w:line="276" w:lineRule="auto"/>
              <w:ind w:left="142" w:firstLine="0"/>
              <w:jc w:val="both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br/>
              <w:t xml:space="preserve">w charakterystykach drugiego stopnia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8C0146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w</w:t>
            </w:r>
            <w:r w:rsidRPr="008C0146">
              <w:rPr>
                <w:rFonts w:cs="Times New Roman"/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przepisach</w:t>
            </w:r>
            <w:r w:rsidRPr="008C0146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8C0146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na</w:t>
            </w:r>
            <w:r w:rsidRPr="008C0146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8C0146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art.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7</w:t>
            </w:r>
            <w:r w:rsidRPr="008C0146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ust.</w:t>
            </w:r>
            <w:r w:rsidRPr="008C0146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3</w:t>
            </w:r>
            <w:r w:rsidRPr="008C0146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 xml:space="preserve">z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dnia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22</w:t>
            </w:r>
            <w:r w:rsidRPr="008C0146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2015</w:t>
            </w:r>
            <w:r w:rsidRPr="008C0146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r.</w:t>
            </w:r>
            <w:r w:rsidRPr="008C0146">
              <w:rPr>
                <w:rFonts w:cs="Times New Roman"/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z w:val="22"/>
                <w:szCs w:val="22"/>
                <w:lang w:val="pl-PL"/>
              </w:rPr>
              <w:t>o</w:t>
            </w:r>
            <w:r w:rsidRPr="008C0146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8C0146">
              <w:rPr>
                <w:rFonts w:cs="Times New Roman"/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8C0146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br/>
              <w:t xml:space="preserve">– w przypadku </w:t>
            </w:r>
            <w:r w:rsidRPr="008C0146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wnioskowania o pozwolenie na utworzenie </w:t>
            </w:r>
            <w:r w:rsidRPr="008C0146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inżyniera/magistra inżyniera</w:t>
            </w:r>
          </w:p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</w:p>
        </w:tc>
      </w:tr>
      <w:tr w:rsidR="007D03D0" w:rsidRPr="008C0146" w:rsidTr="00C1210D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8C0146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8C0146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8C014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8C014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8C014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C0146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7D03D0" w:rsidRPr="008C0146" w:rsidTr="00C1210D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7D03D0" w:rsidRPr="008C0146" w:rsidTr="00C1210D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8C0146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3D0" w:rsidRPr="008C0146" w:rsidRDefault="007D03D0" w:rsidP="008C0146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8C0146">
        <w:rPr>
          <w:rFonts w:cs="Times New Roman"/>
          <w:sz w:val="24"/>
          <w:szCs w:val="24"/>
        </w:rPr>
        <w:t>Tabela 5</w:t>
      </w:r>
      <w:r w:rsidR="003D6C3C" w:rsidRPr="008C0146">
        <w:rPr>
          <w:rFonts w:cs="Times New Roman"/>
          <w:sz w:val="24"/>
          <w:szCs w:val="24"/>
        </w:rPr>
        <w:t>.</w:t>
      </w:r>
    </w:p>
    <w:p w:rsidR="007D03D0" w:rsidRPr="008C0146" w:rsidRDefault="007D03D0" w:rsidP="00C1210D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8C0146">
        <w:rPr>
          <w:rFonts w:cs="Times New Roman"/>
          <w:spacing w:val="-1"/>
          <w:sz w:val="22"/>
          <w:szCs w:val="22"/>
        </w:rPr>
        <w:t xml:space="preserve">W przypadku wnioskowania o pozwolenie na utworzenie studiów przygotowujących do wykonywania jednego z zawodów, o których mowa w art. 68 ust. 1 ustawy z dnia 20 lipca 2018 r. – Prawo </w:t>
      </w:r>
      <w:r w:rsidRPr="008C0146">
        <w:rPr>
          <w:rFonts w:cs="Times New Roman"/>
          <w:spacing w:val="-1"/>
          <w:sz w:val="22"/>
          <w:szCs w:val="22"/>
        </w:rPr>
        <w:br/>
        <w:t>o szkolnictwie wyższym i nauce (</w:t>
      </w:r>
      <w:r w:rsidRPr="008C0146">
        <w:rPr>
          <w:rFonts w:cs="Times New Roman"/>
          <w:color w:val="000000"/>
          <w:sz w:val="22"/>
          <w:szCs w:val="22"/>
        </w:rPr>
        <w:t xml:space="preserve">Dz. U. z 2020 r. poz. 85, z </w:t>
      </w:r>
      <w:proofErr w:type="spellStart"/>
      <w:r w:rsidRPr="008C0146">
        <w:rPr>
          <w:rFonts w:cs="Times New Roman"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color w:val="000000"/>
          <w:sz w:val="22"/>
          <w:szCs w:val="22"/>
        </w:rPr>
        <w:t xml:space="preserve">. zm.) </w:t>
      </w:r>
      <w:r w:rsidRPr="008C0146">
        <w:rPr>
          <w:rFonts w:cs="Times New Roman"/>
          <w:sz w:val="22"/>
          <w:szCs w:val="22"/>
        </w:rPr>
        <w:t>należy zamieścić wypełnioną odpowiednią tabelę z pliku: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2"/>
          <w:szCs w:val="22"/>
        </w:rPr>
      </w:pP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Kierunek </w:t>
      </w:r>
      <w:bookmarkStart w:id="1" w:name="_GoBack"/>
      <w:r w:rsidRPr="008C0146">
        <w:rPr>
          <w:sz w:val="20"/>
          <w:szCs w:val="20"/>
        </w:rPr>
        <w:t xml:space="preserve">lekarski_tabela_5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</w:t>
      </w:r>
      <w:r w:rsidRPr="008C0146">
        <w:rPr>
          <w:b/>
          <w:spacing w:val="-1"/>
          <w:sz w:val="20"/>
          <w:szCs w:val="20"/>
        </w:rPr>
        <w:t>kierunku lekarskim</w:t>
      </w:r>
      <w:r w:rsidRPr="008C0146">
        <w:rPr>
          <w:spacing w:val="-1"/>
          <w:sz w:val="20"/>
          <w:szCs w:val="20"/>
        </w:rPr>
        <w:t xml:space="preserve"> przygotowujących do wykonywania zawodu lekarza, o których mowa w art. 68 ust. 1 pkt 1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Kierunek lekarsko-dentystyczny_tabela_5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</w:t>
      </w:r>
      <w:r w:rsidRPr="008C0146">
        <w:rPr>
          <w:b/>
          <w:spacing w:val="-1"/>
          <w:sz w:val="20"/>
          <w:szCs w:val="20"/>
        </w:rPr>
        <w:t>kierunku lekarsko-dentystycznym</w:t>
      </w:r>
      <w:r w:rsidRPr="008C0146">
        <w:rPr>
          <w:spacing w:val="-1"/>
          <w:sz w:val="20"/>
          <w:szCs w:val="20"/>
        </w:rPr>
        <w:t xml:space="preserve"> przygotowujących do wykonywania zawodu lekarza dentysty, o których mowa w art. 68 ust. 1 pkt 2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Farmacja_tabela_5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farmacja</w:t>
      </w:r>
      <w:r w:rsidRPr="008C0146">
        <w:rPr>
          <w:spacing w:val="-1"/>
          <w:sz w:val="20"/>
          <w:szCs w:val="20"/>
        </w:rPr>
        <w:t xml:space="preserve"> przygotowujących do wykonywania zawodu farmaceuty, o których mowa w art. 68 ust. 1 pkt 3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</w:t>
      </w:r>
      <w:r w:rsidRPr="008C0146">
        <w:rPr>
          <w:sz w:val="20"/>
          <w:szCs w:val="20"/>
        </w:rPr>
        <w:br/>
        <w:t xml:space="preserve">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Pielęgniarstwo_studia_I_stopnia_tabela_5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pielęgniarstwo</w:t>
      </w:r>
      <w:r w:rsidRPr="008C0146">
        <w:rPr>
          <w:spacing w:val="-1"/>
          <w:sz w:val="20"/>
          <w:szCs w:val="20"/>
        </w:rPr>
        <w:t xml:space="preserve"> przygotowujących do wykonywania zawodu pielęgniarki, o których mowa w art. 68 ust. 1 pkt 4 ustawy z dnia 20 lipca 2018 r. – Prawo o szkolnictwie wyższym </w:t>
      </w:r>
      <w:r w:rsidRPr="008C0146">
        <w:rPr>
          <w:spacing w:val="-1"/>
          <w:sz w:val="20"/>
          <w:szCs w:val="20"/>
        </w:rPr>
        <w:br/>
        <w:t>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Pielęgniarstwo_studia_II_stopnia_tabela_5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 xml:space="preserve">pielęgniarstwo </w:t>
      </w:r>
      <w:r w:rsidRPr="008C0146">
        <w:rPr>
          <w:spacing w:val="-1"/>
          <w:sz w:val="20"/>
          <w:szCs w:val="20"/>
        </w:rPr>
        <w:t xml:space="preserve">przygotowujących do wykonywania zawodu pielęgniarki, o których mowa w art. 68 ust. 1 pkt 4 ustawy z dnia 20 lipca 2018 r. – Prawo o szkolnictwie wyższym </w:t>
      </w:r>
      <w:r w:rsidRPr="008C0146">
        <w:rPr>
          <w:spacing w:val="-1"/>
          <w:sz w:val="20"/>
          <w:szCs w:val="20"/>
        </w:rPr>
        <w:br/>
        <w:t>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Położnictwo_studia_I_stopnia_tabela_5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 stopni</w:t>
      </w:r>
      <w:r w:rsidRPr="008C0146">
        <w:rPr>
          <w:spacing w:val="-1"/>
          <w:sz w:val="20"/>
          <w:szCs w:val="20"/>
        </w:rPr>
        <w:t xml:space="preserve">a na kierunku </w:t>
      </w:r>
      <w:r w:rsidRPr="008C0146">
        <w:rPr>
          <w:b/>
          <w:spacing w:val="-1"/>
          <w:sz w:val="20"/>
          <w:szCs w:val="20"/>
        </w:rPr>
        <w:t>położnictwo</w:t>
      </w:r>
      <w:r w:rsidRPr="008C0146">
        <w:rPr>
          <w:spacing w:val="-1"/>
          <w:sz w:val="20"/>
          <w:szCs w:val="20"/>
        </w:rPr>
        <w:t xml:space="preserve"> przygotowujących do wykonywania zawodu położnej, </w:t>
      </w:r>
      <w:r w:rsidRPr="008C0146">
        <w:rPr>
          <w:spacing w:val="-1"/>
          <w:sz w:val="20"/>
          <w:szCs w:val="20"/>
        </w:rPr>
        <w:br/>
        <w:t>o których mowa w art. 68 ust. 1 pkt 5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Położnictwo_studia_II_stopnia_tabela_5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położnictwo</w:t>
      </w:r>
      <w:r w:rsidRPr="008C0146">
        <w:rPr>
          <w:spacing w:val="-1"/>
          <w:sz w:val="20"/>
          <w:szCs w:val="20"/>
        </w:rPr>
        <w:t xml:space="preserve"> przygotowujących do wykonywania zawodu położnej, o których mowa w art. 68 ust. 1 pkt 5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Analityka medyczna_tabela_5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analityka medyczna</w:t>
      </w:r>
      <w:r w:rsidRPr="008C0146">
        <w:rPr>
          <w:spacing w:val="-1"/>
          <w:sz w:val="20"/>
          <w:szCs w:val="20"/>
        </w:rPr>
        <w:t xml:space="preserve"> przygotowujących do wykonywania zawodu diagnosty laboratoryjnego, o których mowa w art. 68 ust. 1 pkt 6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Fizjoterapia_tabela_5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fizjoterapia</w:t>
      </w:r>
      <w:r w:rsidRPr="008C0146">
        <w:rPr>
          <w:spacing w:val="-1"/>
          <w:sz w:val="20"/>
          <w:szCs w:val="20"/>
        </w:rPr>
        <w:t xml:space="preserve"> przygotowujących do wykonywania zawodu fizjoterapeuty, o których mowa w art. 68 ust. 1 pkt 7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</w:t>
      </w:r>
      <w:r w:rsidRPr="008C0146">
        <w:rPr>
          <w:sz w:val="20"/>
          <w:szCs w:val="20"/>
        </w:rPr>
        <w:br/>
        <w:t xml:space="preserve">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Ratownictwo medyczne_tabela_5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ratownictwo medyczne</w:t>
      </w:r>
      <w:r w:rsidRPr="008C0146">
        <w:rPr>
          <w:spacing w:val="-1"/>
          <w:sz w:val="20"/>
          <w:szCs w:val="20"/>
        </w:rPr>
        <w:t xml:space="preserve">  przygotowujących do wykonywania zawodu ratownika medycznego, o których mowa w art. 68 ust. 1 pkt 8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lastRenderedPageBreak/>
        <w:t xml:space="preserve">Weterynaria_tabela_5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weterynaria</w:t>
      </w:r>
      <w:r w:rsidRPr="008C0146">
        <w:rPr>
          <w:spacing w:val="-1"/>
          <w:sz w:val="20"/>
          <w:szCs w:val="20"/>
        </w:rPr>
        <w:t xml:space="preserve"> przygotowujących do wykonywania zawodu lekarza weterynarii, o których mowa w art. 68 ust. 1 pkt 9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Architektura_studia_I_stopnia_tabela_5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architektura</w:t>
      </w:r>
      <w:r w:rsidRPr="008C0146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C0146">
        <w:rPr>
          <w:sz w:val="20"/>
          <w:szCs w:val="20"/>
        </w:rPr>
        <w:t xml:space="preserve">Architektura_studia_II_stopnia_tabela_5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studiów II stopnia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architektura</w:t>
      </w:r>
      <w:r w:rsidRPr="008C0146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0"/>
          <w:szCs w:val="20"/>
        </w:rPr>
      </w:pPr>
      <w:proofErr w:type="spellStart"/>
      <w:r w:rsidRPr="008C0146">
        <w:rPr>
          <w:sz w:val="20"/>
          <w:szCs w:val="20"/>
        </w:rPr>
        <w:t>Architektura_jednolite</w:t>
      </w:r>
      <w:proofErr w:type="spellEnd"/>
      <w:r w:rsidRPr="008C0146">
        <w:rPr>
          <w:sz w:val="20"/>
          <w:szCs w:val="20"/>
        </w:rPr>
        <w:t xml:space="preserve"> studia magisterskie_tabela_5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</w:t>
      </w:r>
      <w:r w:rsidRPr="008C0146">
        <w:rPr>
          <w:b/>
          <w:spacing w:val="-1"/>
          <w:sz w:val="20"/>
          <w:szCs w:val="20"/>
        </w:rPr>
        <w:t>jednolitych studiów magisterskich</w:t>
      </w:r>
      <w:r w:rsidRPr="008C0146">
        <w:rPr>
          <w:spacing w:val="-1"/>
          <w:sz w:val="20"/>
          <w:szCs w:val="20"/>
        </w:rPr>
        <w:t xml:space="preserve"> na kierunku </w:t>
      </w:r>
      <w:r w:rsidRPr="008C0146">
        <w:rPr>
          <w:b/>
          <w:spacing w:val="-1"/>
          <w:sz w:val="20"/>
          <w:szCs w:val="20"/>
        </w:rPr>
        <w:t>architektura</w:t>
      </w:r>
      <w:r w:rsidRPr="008C0146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>. zm.);</w:t>
      </w:r>
    </w:p>
    <w:p w:rsidR="007D03D0" w:rsidRPr="008C0146" w:rsidRDefault="007D03D0" w:rsidP="008C0146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ind w:left="284" w:hanging="284"/>
        <w:jc w:val="both"/>
        <w:rPr>
          <w:rFonts w:cs="Times New Roman"/>
          <w:i/>
          <w:sz w:val="18"/>
          <w:szCs w:val="18"/>
        </w:rPr>
      </w:pPr>
      <w:r w:rsidRPr="008C0146">
        <w:rPr>
          <w:rFonts w:cs="Times New Roman"/>
        </w:rPr>
        <w:t xml:space="preserve">Kształcenie przygotowujące do wykonywania zawodu nauczyciela_tabela_5 – </w:t>
      </w:r>
      <w:r w:rsidRPr="008C0146">
        <w:rPr>
          <w:rFonts w:cs="Times New Roman"/>
          <w:spacing w:val="-1"/>
        </w:rPr>
        <w:t xml:space="preserve">w przypadku wnioskowania o pozwolenie na utworzenie studiów w programie których uwzględnione jest </w:t>
      </w:r>
      <w:r w:rsidRPr="008C0146">
        <w:rPr>
          <w:rFonts w:cs="Times New Roman"/>
          <w:b/>
          <w:spacing w:val="-1"/>
        </w:rPr>
        <w:t>kształcenie przygotowujące do wykonywania zawodu nauczyciela</w:t>
      </w:r>
      <w:r w:rsidRPr="008C0146">
        <w:rPr>
          <w:rFonts w:cs="Times New Roman"/>
          <w:spacing w:val="-1"/>
        </w:rPr>
        <w:t>, o których mowa w art. 68 ust. 1 pkt 11 ustawy z dnia 20 lipca 2018 r. – Prawo o szkolnictwie wyższym i nauce (</w:t>
      </w:r>
      <w:r w:rsidRPr="008C0146">
        <w:rPr>
          <w:rFonts w:cs="Times New Roman"/>
          <w:color w:val="000000"/>
        </w:rPr>
        <w:t xml:space="preserve">Dz. U. z 2020 r. poz. 85, z </w:t>
      </w:r>
      <w:proofErr w:type="spellStart"/>
      <w:r w:rsidRPr="008C0146">
        <w:rPr>
          <w:rFonts w:cs="Times New Roman"/>
          <w:color w:val="000000"/>
        </w:rPr>
        <w:t>późn</w:t>
      </w:r>
      <w:proofErr w:type="spellEnd"/>
      <w:r w:rsidRPr="008C0146">
        <w:rPr>
          <w:rFonts w:cs="Times New Roman"/>
          <w:color w:val="000000"/>
        </w:rPr>
        <w:t xml:space="preserve">. zm.) </w:t>
      </w:r>
      <w:r w:rsidRPr="008C0146">
        <w:rPr>
          <w:rFonts w:cs="Times New Roman"/>
          <w:i/>
          <w:spacing w:val="-1"/>
          <w:sz w:val="18"/>
          <w:szCs w:val="18"/>
        </w:rPr>
        <w:t>(</w:t>
      </w:r>
      <w:r w:rsidRPr="008C0146">
        <w:rPr>
          <w:rFonts w:cs="Times New Roman"/>
          <w:i/>
          <w:sz w:val="18"/>
          <w:szCs w:val="18"/>
        </w:rPr>
        <w:t>nie dotyczy wniosków o pozwolenie na utworzenie studiów przygotowujących do wykonywania zawodu nauczyciela przedszkola i edukacji wczesnoszkolnej oraz nauczyciela pedagoga specjalnego, nauczyciela logopedy i nauczyciela prowadzącego zajęcia wczesnego wspomagania rozwoju dziecka)</w:t>
      </w:r>
      <w:r w:rsidRPr="008C0146">
        <w:rPr>
          <w:rFonts w:cs="Times New Roman"/>
          <w:sz w:val="18"/>
          <w:szCs w:val="18"/>
        </w:rPr>
        <w:t>;</w:t>
      </w:r>
    </w:p>
    <w:p w:rsidR="007D03D0" w:rsidRPr="008C0146" w:rsidRDefault="007D03D0" w:rsidP="008C0146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ind w:left="284" w:hanging="284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8C0146">
        <w:rPr>
          <w:rFonts w:cs="Times New Roman"/>
        </w:rPr>
        <w:t xml:space="preserve">Pedagogika przedszkolna i wczesnoszkolna_tabela_5 – </w:t>
      </w:r>
      <w:r w:rsidRPr="008C0146">
        <w:rPr>
          <w:rFonts w:cs="Times New Roman"/>
          <w:spacing w:val="-1"/>
        </w:rPr>
        <w:t xml:space="preserve">w przypadku wnioskowania o pozwolenie na utworzenie studiów na kierunku </w:t>
      </w:r>
      <w:r w:rsidRPr="008C0146">
        <w:rPr>
          <w:rFonts w:cs="Times New Roman"/>
          <w:b/>
          <w:spacing w:val="-1"/>
        </w:rPr>
        <w:t>pedagogika przedszkolna i wczesnoszkolna</w:t>
      </w:r>
      <w:r w:rsidRPr="008C0146">
        <w:rPr>
          <w:rFonts w:cs="Times New Roman"/>
          <w:spacing w:val="-1"/>
        </w:rPr>
        <w:t xml:space="preserve"> przygotowujących do wykonywania zawodu nauczyciela, o których mowa w art. 68 ust. 1 pkt 11 ustawy z dnia 20 lipca 2018 r. – Prawo o szkolnictwie wyższym i nauce (</w:t>
      </w:r>
      <w:r w:rsidRPr="008C0146">
        <w:rPr>
          <w:rFonts w:cs="Times New Roman"/>
          <w:color w:val="000000"/>
        </w:rPr>
        <w:t xml:space="preserve">Dz. U. z 2020 r. poz. 85, z </w:t>
      </w:r>
      <w:proofErr w:type="spellStart"/>
      <w:r w:rsidRPr="008C0146">
        <w:rPr>
          <w:rFonts w:cs="Times New Roman"/>
          <w:color w:val="000000"/>
        </w:rPr>
        <w:t>późn</w:t>
      </w:r>
      <w:proofErr w:type="spellEnd"/>
      <w:r w:rsidRPr="008C0146">
        <w:rPr>
          <w:rFonts w:cs="Times New Roman"/>
          <w:color w:val="000000"/>
        </w:rPr>
        <w:t>. zm.)</w:t>
      </w:r>
      <w:r w:rsidRPr="008C0146">
        <w:rPr>
          <w:rFonts w:cs="Times New Roman"/>
        </w:rPr>
        <w:t xml:space="preserve"> </w:t>
      </w:r>
      <w:r w:rsidRPr="008C0146">
        <w:rPr>
          <w:rFonts w:cs="Times New Roman"/>
          <w:i/>
          <w:sz w:val="18"/>
          <w:szCs w:val="18"/>
        </w:rPr>
        <w:t>(dotyczy wniosków o pozwolenie na utworzenie studiów przygotowujących do wykonywania zawodu nauczyciela przedszkola i edukacji wczesnoszkolnej)</w:t>
      </w:r>
      <w:r w:rsidRPr="008C0146">
        <w:rPr>
          <w:rFonts w:cs="Times New Roman"/>
          <w:sz w:val="18"/>
          <w:szCs w:val="18"/>
        </w:rPr>
        <w:t>;</w:t>
      </w:r>
    </w:p>
    <w:p w:rsidR="007D03D0" w:rsidRPr="008C0146" w:rsidRDefault="007D03D0" w:rsidP="008C014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8C0146">
        <w:rPr>
          <w:sz w:val="20"/>
          <w:szCs w:val="20"/>
        </w:rPr>
        <w:t xml:space="preserve">Pedagogika specjalna_tabela_5 – </w:t>
      </w:r>
      <w:r w:rsidRPr="008C0146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8C0146">
        <w:rPr>
          <w:b/>
          <w:spacing w:val="-1"/>
          <w:sz w:val="20"/>
          <w:szCs w:val="20"/>
        </w:rPr>
        <w:t>pedagogika specjalna</w:t>
      </w:r>
      <w:r w:rsidRPr="008C0146">
        <w:rPr>
          <w:spacing w:val="-1"/>
          <w:sz w:val="20"/>
          <w:szCs w:val="20"/>
        </w:rPr>
        <w:t xml:space="preserve"> przygotowujących do wykonywania zawodu nauczyciela, o których mowa w art. 68 ust. 1 pkt 11 ustawy </w:t>
      </w:r>
      <w:bookmarkEnd w:id="1"/>
      <w:r w:rsidRPr="008C0146">
        <w:rPr>
          <w:spacing w:val="-1"/>
          <w:sz w:val="20"/>
          <w:szCs w:val="20"/>
        </w:rPr>
        <w:t>z dnia 20 lipca 2018 r. – Prawo o szkolnictwie wyższym i nauce (</w:t>
      </w:r>
      <w:r w:rsidRPr="008C0146">
        <w:rPr>
          <w:sz w:val="20"/>
          <w:szCs w:val="20"/>
        </w:rPr>
        <w:t xml:space="preserve">Dz. U. z 2020 r. poz. 85, z </w:t>
      </w:r>
      <w:proofErr w:type="spellStart"/>
      <w:r w:rsidRPr="008C0146">
        <w:rPr>
          <w:sz w:val="20"/>
          <w:szCs w:val="20"/>
        </w:rPr>
        <w:t>późn</w:t>
      </w:r>
      <w:proofErr w:type="spellEnd"/>
      <w:r w:rsidRPr="008C0146">
        <w:rPr>
          <w:sz w:val="20"/>
          <w:szCs w:val="20"/>
        </w:rPr>
        <w:t xml:space="preserve">. zm.) </w:t>
      </w:r>
      <w:r w:rsidRPr="008C0146">
        <w:rPr>
          <w:i/>
          <w:spacing w:val="-1"/>
          <w:sz w:val="18"/>
          <w:szCs w:val="18"/>
        </w:rPr>
        <w:t>(</w:t>
      </w:r>
      <w:r w:rsidRPr="008C0146">
        <w:rPr>
          <w:i/>
          <w:sz w:val="18"/>
          <w:szCs w:val="18"/>
        </w:rPr>
        <w:t>dotyczy wniosków o pozwolenie na utworzenie studiów przygotowujących do wykonywania zawodu nauczyciela pedagoga specjalnego, nauczyciela logopedy i nauczyciela prowadzącego zajęcia wczesnego wspomagania rozwoju dziecka</w:t>
      </w:r>
      <w:r w:rsidRPr="008C0146">
        <w:rPr>
          <w:sz w:val="18"/>
          <w:szCs w:val="18"/>
        </w:rPr>
        <w:t>.</w:t>
      </w:r>
    </w:p>
    <w:p w:rsidR="007D03D0" w:rsidRPr="008C0146" w:rsidRDefault="007D03D0" w:rsidP="008C0146">
      <w:pPr>
        <w:pStyle w:val="Default"/>
        <w:spacing w:line="276" w:lineRule="auto"/>
        <w:jc w:val="both"/>
        <w:rPr>
          <w:sz w:val="22"/>
          <w:szCs w:val="22"/>
        </w:rPr>
      </w:pPr>
      <w:r w:rsidRPr="008C0146">
        <w:rPr>
          <w:sz w:val="22"/>
          <w:szCs w:val="22"/>
        </w:rPr>
        <w:t>1.2</w:t>
      </w:r>
      <w:r w:rsidR="003D6C3C" w:rsidRPr="008C0146">
        <w:rPr>
          <w:sz w:val="22"/>
          <w:szCs w:val="22"/>
        </w:rPr>
        <w:t>.</w:t>
      </w:r>
      <w:r w:rsidRPr="008C0146">
        <w:rPr>
          <w:color w:val="231F20"/>
          <w:sz w:val="22"/>
          <w:szCs w:val="22"/>
        </w:rPr>
        <w:t xml:space="preserve"> Tytuł </w:t>
      </w:r>
      <w:r w:rsidRPr="008C0146">
        <w:rPr>
          <w:color w:val="231F20"/>
          <w:spacing w:val="-1"/>
          <w:sz w:val="22"/>
          <w:szCs w:val="22"/>
        </w:rPr>
        <w:t>zawodowy</w:t>
      </w:r>
      <w:r w:rsidRPr="008C0146">
        <w:rPr>
          <w:color w:val="231F20"/>
          <w:sz w:val="22"/>
          <w:szCs w:val="22"/>
        </w:rPr>
        <w:t xml:space="preserve"> nadawany absolwentom </w:t>
      </w:r>
      <w:r w:rsidRPr="008C0146">
        <w:rPr>
          <w:spacing w:val="-1"/>
          <w:sz w:val="22"/>
          <w:szCs w:val="22"/>
        </w:rPr>
        <w:t>(</w:t>
      </w:r>
      <w:r w:rsidRPr="008C0146">
        <w:rPr>
          <w:i/>
          <w:spacing w:val="-1"/>
          <w:sz w:val="22"/>
          <w:szCs w:val="22"/>
        </w:rPr>
        <w:t xml:space="preserve">tytuł zawodowy należy podać zgodnie z art. 77 ust. 1 ustawy z dnia 20 lipca 2018 r. – Prawo o szkolnictwie wyższym i nauce, </w:t>
      </w:r>
      <w:r w:rsidRPr="008C0146">
        <w:rPr>
          <w:i/>
          <w:sz w:val="22"/>
          <w:szCs w:val="22"/>
        </w:rPr>
        <w:t xml:space="preserve">Dz. U. z 2020 r, poz. 85, z </w:t>
      </w:r>
      <w:proofErr w:type="spellStart"/>
      <w:r w:rsidRPr="008C0146">
        <w:rPr>
          <w:i/>
          <w:sz w:val="22"/>
          <w:szCs w:val="22"/>
        </w:rPr>
        <w:t>późn</w:t>
      </w:r>
      <w:proofErr w:type="spellEnd"/>
      <w:r w:rsidRPr="008C0146">
        <w:rPr>
          <w:i/>
          <w:sz w:val="22"/>
          <w:szCs w:val="22"/>
        </w:rPr>
        <w:t>. zm. oraz z rozporządzeniem Ministra Nauki i Szkolnictwa Wyższego z dnia 27 września 2018 r. w</w:t>
      </w:r>
      <w:r w:rsidRPr="008C0146">
        <w:rPr>
          <w:bCs/>
          <w:i/>
          <w:sz w:val="22"/>
          <w:szCs w:val="22"/>
        </w:rPr>
        <w:t xml:space="preserve"> sprawie</w:t>
      </w:r>
      <w:r w:rsidRPr="008C0146">
        <w:rPr>
          <w:i/>
          <w:sz w:val="22"/>
          <w:szCs w:val="22"/>
        </w:rPr>
        <w:t xml:space="preserve"> studiów, Dz. U. poz. 1861, z </w:t>
      </w:r>
      <w:proofErr w:type="spellStart"/>
      <w:r w:rsidRPr="008C0146">
        <w:rPr>
          <w:i/>
          <w:sz w:val="22"/>
          <w:szCs w:val="22"/>
        </w:rPr>
        <w:t>późn</w:t>
      </w:r>
      <w:proofErr w:type="spellEnd"/>
      <w:r w:rsidRPr="008C0146">
        <w:rPr>
          <w:i/>
          <w:sz w:val="22"/>
          <w:szCs w:val="22"/>
        </w:rPr>
        <w:t>. zm.</w:t>
      </w:r>
      <w:r w:rsidRPr="008C0146">
        <w:rPr>
          <w:sz w:val="22"/>
          <w:szCs w:val="22"/>
        </w:rPr>
        <w:t>);</w:t>
      </w:r>
    </w:p>
    <w:p w:rsidR="007D03D0" w:rsidRPr="008C0146" w:rsidRDefault="007D03D0" w:rsidP="008C0146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spacing w:val="-2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1.3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Efekty uczenia się o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których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mowa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w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ustawie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 xml:space="preserve">z </w:t>
      </w:r>
      <w:r w:rsidRPr="008C0146">
        <w:rPr>
          <w:rFonts w:cs="Times New Roman"/>
          <w:spacing w:val="-1"/>
          <w:sz w:val="22"/>
          <w:szCs w:val="22"/>
        </w:rPr>
        <w:t>dnia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22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grudnia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2015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r.</w:t>
      </w:r>
      <w:r w:rsidRPr="008C0146">
        <w:rPr>
          <w:rFonts w:cs="Times New Roman"/>
          <w:spacing w:val="3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o</w:t>
      </w:r>
      <w:r w:rsidRPr="008C0146">
        <w:rPr>
          <w:rFonts w:cs="Times New Roman"/>
          <w:spacing w:val="1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Zintegrowanym</w:t>
      </w:r>
      <w:r w:rsidRPr="008C0146">
        <w:rPr>
          <w:rFonts w:cs="Times New Roman"/>
          <w:spacing w:val="29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Systemie</w:t>
      </w:r>
      <w:r w:rsidRPr="008C0146">
        <w:rPr>
          <w:rFonts w:cs="Times New Roman"/>
          <w:spacing w:val="3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Kwalifikacji,</w:t>
      </w:r>
      <w:r w:rsidRPr="008C0146">
        <w:rPr>
          <w:rFonts w:cs="Times New Roman"/>
          <w:spacing w:val="101"/>
          <w:w w:val="99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z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uwzględnieniem</w:t>
      </w:r>
      <w:r w:rsidRPr="008C0146">
        <w:rPr>
          <w:rFonts w:cs="Times New Roman"/>
          <w:spacing w:val="20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uniwersalnych</w:t>
      </w:r>
      <w:r w:rsidRPr="008C0146">
        <w:rPr>
          <w:rFonts w:cs="Times New Roman"/>
          <w:spacing w:val="22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charakterystyk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pierwszego</w:t>
      </w:r>
      <w:r w:rsidRPr="008C0146">
        <w:rPr>
          <w:rFonts w:cs="Times New Roman"/>
          <w:spacing w:val="2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stopnia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określonych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w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tej</w:t>
      </w:r>
      <w:r w:rsidRPr="008C0146">
        <w:rPr>
          <w:rFonts w:cs="Times New Roman"/>
          <w:spacing w:val="26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ustawie</w:t>
      </w:r>
      <w:r w:rsidRPr="008C0146">
        <w:rPr>
          <w:rFonts w:cs="Times New Roman"/>
          <w:spacing w:val="23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oraz</w:t>
      </w:r>
      <w:r w:rsidRPr="008C0146">
        <w:rPr>
          <w:rFonts w:cs="Times New Roman"/>
          <w:spacing w:val="22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charakterystyk</w:t>
      </w:r>
      <w:r w:rsidRPr="008C0146">
        <w:rPr>
          <w:rFonts w:cs="Times New Roman"/>
          <w:spacing w:val="87"/>
          <w:w w:val="99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drugiego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stopnia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określonych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w</w:t>
      </w:r>
      <w:r w:rsidRPr="008C0146">
        <w:rPr>
          <w:rFonts w:cs="Times New Roman"/>
          <w:spacing w:val="-7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przepisach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wydanych</w:t>
      </w:r>
      <w:r w:rsidRPr="008C0146">
        <w:rPr>
          <w:rFonts w:cs="Times New Roman"/>
          <w:spacing w:val="-6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na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podstawie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art.</w:t>
      </w:r>
      <w:r w:rsidRPr="008C0146">
        <w:rPr>
          <w:rFonts w:cs="Times New Roman"/>
          <w:spacing w:val="-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7</w:t>
      </w:r>
      <w:r w:rsidRPr="008C0146">
        <w:rPr>
          <w:rFonts w:cs="Times New Roman"/>
          <w:spacing w:val="-4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ust.</w:t>
      </w:r>
      <w:r w:rsidRPr="008C0146">
        <w:rPr>
          <w:rFonts w:cs="Times New Roman"/>
          <w:spacing w:val="-5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3</w:t>
      </w:r>
      <w:r w:rsidRPr="008C0146">
        <w:rPr>
          <w:rFonts w:cs="Times New Roman"/>
          <w:spacing w:val="-4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tej</w:t>
      </w:r>
      <w:r w:rsidRPr="008C0146">
        <w:rPr>
          <w:rFonts w:cs="Times New Roman"/>
          <w:spacing w:val="-3"/>
          <w:sz w:val="22"/>
          <w:szCs w:val="22"/>
        </w:rPr>
        <w:t xml:space="preserve"> </w:t>
      </w:r>
      <w:r w:rsidRPr="008C0146">
        <w:rPr>
          <w:rFonts w:cs="Times New Roman"/>
          <w:spacing w:val="-2"/>
          <w:sz w:val="22"/>
          <w:szCs w:val="22"/>
        </w:rPr>
        <w:t>ustawy, w tym:</w:t>
      </w:r>
    </w:p>
    <w:p w:rsidR="007D03D0" w:rsidRPr="008C0146" w:rsidRDefault="007D03D0" w:rsidP="008C0146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ind w:left="284" w:hanging="284"/>
        <w:jc w:val="both"/>
        <w:rPr>
          <w:rFonts w:cs="Times New Roman"/>
          <w:spacing w:val="-2"/>
        </w:rPr>
      </w:pPr>
      <w:r w:rsidRPr="008C0146">
        <w:rPr>
          <w:rFonts w:cs="Times New Roman"/>
          <w:spacing w:val="-2"/>
        </w:rPr>
        <w:t>efekty uczenia się w zakresie znajomości języka obcego;</w:t>
      </w:r>
    </w:p>
    <w:p w:rsidR="007D03D0" w:rsidRPr="008C0146" w:rsidRDefault="007D03D0" w:rsidP="008C0146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ind w:left="284" w:hanging="284"/>
        <w:jc w:val="both"/>
        <w:rPr>
          <w:rFonts w:cs="Times New Roman"/>
          <w:spacing w:val="-2"/>
        </w:rPr>
      </w:pPr>
      <w:r w:rsidRPr="008C0146">
        <w:rPr>
          <w:rFonts w:cs="Times New Roman"/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0146">
        <w:rPr>
          <w:rFonts w:cs="Times New Roman"/>
          <w:spacing w:val="-1"/>
        </w:rPr>
        <w:t xml:space="preserve">wnioskowania o pozwolenie na utworzenie studiów </w:t>
      </w:r>
      <w:r w:rsidRPr="008C0146">
        <w:rPr>
          <w:rFonts w:cs="Times New Roman"/>
          <w:spacing w:val="-2"/>
        </w:rPr>
        <w:t>kończących się uzyskaniem tytułu zawodowego inżyniera / magistra inżyniera;</w:t>
      </w:r>
    </w:p>
    <w:p w:rsidR="007D03D0" w:rsidRPr="008C0146" w:rsidRDefault="007D03D0" w:rsidP="008C0146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284" w:hanging="284"/>
        <w:jc w:val="both"/>
        <w:rPr>
          <w:spacing w:val="-2"/>
          <w:sz w:val="22"/>
          <w:szCs w:val="22"/>
        </w:rPr>
      </w:pPr>
      <w:r w:rsidRPr="008C0146">
        <w:rPr>
          <w:color w:val="000000"/>
          <w:sz w:val="20"/>
          <w:szCs w:val="20"/>
        </w:rPr>
        <w:t xml:space="preserve">pełny zakres efektów uczenia się określonych </w:t>
      </w:r>
      <w:r w:rsidRPr="008C0146">
        <w:rPr>
          <w:spacing w:val="-7"/>
          <w:sz w:val="20"/>
          <w:szCs w:val="20"/>
        </w:rPr>
        <w:t xml:space="preserve">w odpowiednim rozporządzeniu </w:t>
      </w:r>
      <w:proofErr w:type="spellStart"/>
      <w:r w:rsidRPr="008C0146">
        <w:rPr>
          <w:spacing w:val="-7"/>
          <w:sz w:val="20"/>
          <w:szCs w:val="20"/>
        </w:rPr>
        <w:t>MNiSW</w:t>
      </w:r>
      <w:proofErr w:type="spellEnd"/>
      <w:r w:rsidRPr="008C0146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 – </w:t>
      </w:r>
      <w:r w:rsidRPr="008C0146">
        <w:rPr>
          <w:spacing w:val="-1"/>
          <w:sz w:val="20"/>
          <w:szCs w:val="20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 w:rsidRPr="008C0146">
        <w:rPr>
          <w:color w:val="000000"/>
          <w:sz w:val="20"/>
          <w:szCs w:val="20"/>
        </w:rPr>
        <w:t xml:space="preserve">Dz. U. z 2020 r. poz. 85, z </w:t>
      </w:r>
      <w:proofErr w:type="spellStart"/>
      <w:r w:rsidRPr="008C0146">
        <w:rPr>
          <w:color w:val="000000"/>
          <w:sz w:val="20"/>
          <w:szCs w:val="20"/>
        </w:rPr>
        <w:t>późn</w:t>
      </w:r>
      <w:proofErr w:type="spellEnd"/>
      <w:r w:rsidRPr="008C0146">
        <w:rPr>
          <w:color w:val="000000"/>
          <w:sz w:val="20"/>
          <w:szCs w:val="20"/>
        </w:rPr>
        <w:t xml:space="preserve">. zm.). 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1.4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Zajęcia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lub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grupy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zajęć,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niezależnie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od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formy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ich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prowadzenia,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wraz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z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przypisaniem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do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nich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efektów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lastRenderedPageBreak/>
        <w:t>uczenia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się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i</w:t>
      </w:r>
      <w:r w:rsidRPr="008C0146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treści</w:t>
      </w:r>
      <w:r w:rsidRPr="008C0146">
        <w:rPr>
          <w:rFonts w:cs="Times New Roman"/>
          <w:color w:val="231F20"/>
          <w:spacing w:val="3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programowych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zapewniających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uzyskanie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tych</w:t>
      </w:r>
      <w:r w:rsidRPr="008C0146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pacing w:val="-1"/>
          <w:sz w:val="22"/>
          <w:szCs w:val="22"/>
        </w:rPr>
        <w:t>efektów</w:t>
      </w:r>
      <w:r w:rsidRPr="008C0146">
        <w:rPr>
          <w:rFonts w:cs="Times New Roman"/>
          <w:sz w:val="22"/>
          <w:szCs w:val="22"/>
        </w:rPr>
        <w:t xml:space="preserve"> oraz liczby</w:t>
      </w:r>
      <w:r w:rsidRPr="008C0146">
        <w:rPr>
          <w:rFonts w:cs="Times New Roman"/>
          <w:spacing w:val="-7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punktów</w:t>
      </w:r>
      <w:r w:rsidRPr="008C0146">
        <w:rPr>
          <w:rFonts w:cs="Times New Roman"/>
          <w:spacing w:val="-1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ECTS</w:t>
      </w:r>
      <w:r w:rsidRPr="008C0146">
        <w:rPr>
          <w:rFonts w:cs="Times New Roman"/>
          <w:color w:val="231F20"/>
          <w:spacing w:val="-1"/>
          <w:sz w:val="22"/>
          <w:szCs w:val="22"/>
        </w:rPr>
        <w:t>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1.5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 xml:space="preserve">Sposoby weryfikacji i </w:t>
      </w:r>
      <w:r w:rsidRPr="008C0146">
        <w:rPr>
          <w:rFonts w:cs="Times New Roman"/>
          <w:color w:val="231F20"/>
          <w:spacing w:val="-1"/>
          <w:sz w:val="22"/>
          <w:szCs w:val="22"/>
        </w:rPr>
        <w:t>oceny</w:t>
      </w:r>
      <w:r w:rsidRPr="008C0146">
        <w:rPr>
          <w:rFonts w:cs="Times New Roman"/>
          <w:color w:val="231F20"/>
          <w:sz w:val="22"/>
          <w:szCs w:val="22"/>
        </w:rPr>
        <w:t xml:space="preserve"> efektów uczenia się </w:t>
      </w:r>
      <w:r w:rsidRPr="008C0146">
        <w:rPr>
          <w:rFonts w:cs="Times New Roman"/>
          <w:color w:val="231F20"/>
          <w:spacing w:val="-1"/>
          <w:sz w:val="22"/>
          <w:szCs w:val="22"/>
        </w:rPr>
        <w:t>osiągniętych</w:t>
      </w:r>
      <w:r w:rsidRPr="008C0146">
        <w:rPr>
          <w:rFonts w:cs="Times New Roman"/>
          <w:color w:val="231F20"/>
          <w:sz w:val="22"/>
          <w:szCs w:val="22"/>
        </w:rPr>
        <w:t xml:space="preserve"> przez studenta w trakcie całego cyklu kształcenia;</w:t>
      </w:r>
    </w:p>
    <w:p w:rsidR="007D03D0" w:rsidRPr="008C0146" w:rsidRDefault="007D03D0" w:rsidP="008C0146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8C0146">
        <w:rPr>
          <w:rFonts w:cs="Times New Roman"/>
          <w:sz w:val="22"/>
          <w:szCs w:val="22"/>
        </w:rPr>
        <w:t>1.6</w:t>
      </w:r>
      <w:r w:rsidR="003D6C3C" w:rsidRPr="008C0146">
        <w:rPr>
          <w:rFonts w:cs="Times New Roman"/>
          <w:sz w:val="22"/>
          <w:szCs w:val="22"/>
        </w:rPr>
        <w:t>.</w:t>
      </w:r>
      <w:r w:rsidRPr="008C0146">
        <w:rPr>
          <w:rFonts w:cs="Times New Roman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Zasady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i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formę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odbywania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>praktyk</w:t>
      </w:r>
      <w:r w:rsidRPr="008C0146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8C0146">
        <w:rPr>
          <w:rFonts w:cs="Times New Roman"/>
          <w:color w:val="231F20"/>
          <w:sz w:val="22"/>
          <w:szCs w:val="22"/>
        </w:rPr>
        <w:t xml:space="preserve">zawodowych </w:t>
      </w:r>
      <w:r w:rsidRPr="008C0146">
        <w:rPr>
          <w:rFonts w:cs="Times New Roman"/>
          <w:sz w:val="22"/>
          <w:szCs w:val="22"/>
        </w:rPr>
        <w:t>–</w:t>
      </w:r>
      <w:r w:rsidRPr="008C0146">
        <w:rPr>
          <w:rFonts w:cs="Times New Roman"/>
          <w:spacing w:val="22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jeżeli</w:t>
      </w:r>
      <w:r w:rsidRPr="008C0146">
        <w:rPr>
          <w:rFonts w:cs="Times New Roman"/>
          <w:spacing w:val="20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program</w:t>
      </w:r>
      <w:r w:rsidRPr="008C0146">
        <w:rPr>
          <w:rFonts w:cs="Times New Roman"/>
          <w:spacing w:val="17"/>
          <w:sz w:val="22"/>
          <w:szCs w:val="22"/>
        </w:rPr>
        <w:t xml:space="preserve"> </w:t>
      </w:r>
      <w:r w:rsidRPr="008C0146">
        <w:rPr>
          <w:rFonts w:cs="Times New Roman"/>
          <w:sz w:val="22"/>
          <w:szCs w:val="22"/>
        </w:rPr>
        <w:t>studiów na wnioskowanym</w:t>
      </w:r>
      <w:r w:rsidRPr="008C0146">
        <w:rPr>
          <w:rFonts w:cs="Times New Roman"/>
          <w:spacing w:val="-1"/>
          <w:sz w:val="22"/>
          <w:szCs w:val="22"/>
        </w:rPr>
        <w:t xml:space="preserve"> kierunku przewiduje</w:t>
      </w:r>
      <w:r w:rsidRPr="008C0146">
        <w:rPr>
          <w:rFonts w:cs="Times New Roman"/>
          <w:spacing w:val="21"/>
          <w:sz w:val="22"/>
          <w:szCs w:val="22"/>
        </w:rPr>
        <w:t xml:space="preserve"> </w:t>
      </w:r>
      <w:r w:rsidRPr="008C0146">
        <w:rPr>
          <w:rFonts w:cs="Times New Roman"/>
          <w:spacing w:val="-1"/>
          <w:sz w:val="22"/>
          <w:szCs w:val="22"/>
        </w:rPr>
        <w:t>praktyki.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spacing w:val="-1"/>
          <w:sz w:val="22"/>
          <w:szCs w:val="22"/>
        </w:rPr>
        <w:t xml:space="preserve">2. </w:t>
      </w:r>
      <w:r w:rsidRPr="008C0146">
        <w:rPr>
          <w:rFonts w:cs="Times New Roman"/>
          <w:b/>
          <w:color w:val="231F20"/>
          <w:sz w:val="22"/>
          <w:szCs w:val="22"/>
        </w:rPr>
        <w:t xml:space="preserve">Przewidywany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harmonogram</w:t>
      </w:r>
      <w:r w:rsidRPr="008C0146">
        <w:rPr>
          <w:rFonts w:cs="Times New Roman"/>
          <w:b/>
          <w:color w:val="231F20"/>
          <w:sz w:val="22"/>
          <w:szCs w:val="22"/>
        </w:rPr>
        <w:t xml:space="preserve"> realizacji programu studiów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 poszczególnych semestrach i latach cyklu kształcenia;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 xml:space="preserve">3. Kopia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opinii</w:t>
      </w:r>
      <w:r w:rsidRPr="008C0146">
        <w:rPr>
          <w:rFonts w:cs="Times New Roman"/>
          <w:b/>
          <w:color w:val="231F20"/>
          <w:sz w:val="22"/>
          <w:szCs w:val="22"/>
        </w:rPr>
        <w:t xml:space="preserve"> samorządu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studenckiego</w:t>
      </w:r>
      <w:r w:rsidRPr="008C0146">
        <w:rPr>
          <w:rFonts w:cs="Times New Roman"/>
          <w:b/>
          <w:color w:val="231F20"/>
          <w:sz w:val="22"/>
          <w:szCs w:val="22"/>
        </w:rPr>
        <w:t xml:space="preserve"> dotycząca programu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4. Kopie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deklaracji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nauczycieli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akademickich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terminie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zatrudnienia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uczelni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wymiarze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czasu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pracy,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ze</w:t>
      </w:r>
      <w:r w:rsidRPr="008C0146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wskazaniem,</w:t>
      </w:r>
      <w:r w:rsidRPr="008C0146">
        <w:rPr>
          <w:rFonts w:cs="Times New Roman"/>
          <w:b/>
          <w:color w:val="231F20"/>
          <w:spacing w:val="4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czy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uczelnia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będzie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stanowić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podstawowe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miejsce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pracy,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przypadku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innych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osób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proponowanych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prowadzenia zajęć – o terminie rozpoczęcia prowadzenia zajęć;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5. Kopie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dokumentacji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potwierdzającej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dysponowanie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infrastrukturą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niezbędną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do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prowadzenia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kształcenia</w:t>
      </w:r>
      <w:r w:rsidRPr="008C0146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15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zakresie przewidzianym w programie studiów od dnia rozpoczęcia prowadzenia zajęć;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6. Opis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zasobów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bibliotecznych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oraz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elektronicznych</w:t>
      </w:r>
      <w:r w:rsidRPr="008C0146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zasobów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wiedzy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obejmujących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literaturę</w:t>
      </w:r>
      <w:r w:rsidRPr="008C0146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zalecaną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na</w:t>
      </w:r>
      <w:r w:rsidRPr="008C0146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kierunku</w:t>
      </w:r>
      <w:r w:rsidRPr="008C0146">
        <w:rPr>
          <w:rFonts w:cs="Times New Roman"/>
          <w:b/>
          <w:color w:val="231F20"/>
          <w:spacing w:val="26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studiów, do których uczelnia zapewni dostęp;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7. Kopie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porozumień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z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pracodawcami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albo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deklaracji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pracodawców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w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sprawie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przyjęcia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określonej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liczby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studentów</w:t>
      </w:r>
      <w:r w:rsidRPr="008C0146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8C0146">
        <w:rPr>
          <w:rFonts w:cs="Times New Roman"/>
          <w:b/>
          <w:color w:val="231F20"/>
          <w:sz w:val="22"/>
          <w:szCs w:val="22"/>
        </w:rPr>
        <w:t>na praktyki;</w:t>
      </w:r>
    </w:p>
    <w:p w:rsidR="007D03D0" w:rsidRPr="008C0146" w:rsidRDefault="007D03D0" w:rsidP="008C0146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 xml:space="preserve">8. Oświadczenia rektora o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niewystąpieniu</w:t>
      </w:r>
      <w:r w:rsidRPr="008C0146">
        <w:rPr>
          <w:rFonts w:cs="Times New Roman"/>
          <w:b/>
          <w:color w:val="231F20"/>
          <w:sz w:val="22"/>
          <w:szCs w:val="22"/>
        </w:rPr>
        <w:t xml:space="preserve"> okoliczności, o 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>których</w:t>
      </w:r>
      <w:r w:rsidRPr="008C0146">
        <w:rPr>
          <w:rFonts w:cs="Times New Roman"/>
          <w:b/>
          <w:color w:val="231F20"/>
          <w:sz w:val="22"/>
          <w:szCs w:val="22"/>
        </w:rPr>
        <w:t xml:space="preserve"> mowa w:</w:t>
      </w:r>
    </w:p>
    <w:p w:rsidR="007D03D0" w:rsidRPr="008C0146" w:rsidRDefault="007D03D0" w:rsidP="008C0146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 xml:space="preserve">– art. 53 ust. 10 </w:t>
      </w:r>
      <w:r w:rsidRPr="008C0146">
        <w:rPr>
          <w:rFonts w:cs="Times New Roman"/>
          <w:b/>
          <w:spacing w:val="-1"/>
          <w:sz w:val="22"/>
          <w:szCs w:val="22"/>
        </w:rPr>
        <w:t>ustawy z dnia 20 lipca 2018 r. – Prawo o szkolnictwie wyższym i nauce (</w:t>
      </w:r>
      <w:r w:rsidRPr="008C0146">
        <w:rPr>
          <w:rFonts w:cs="Times New Roman"/>
          <w:b/>
          <w:color w:val="000000"/>
          <w:sz w:val="22"/>
          <w:szCs w:val="22"/>
        </w:rPr>
        <w:t xml:space="preserve">Dz. U. </w:t>
      </w:r>
      <w:r w:rsidRPr="008C0146">
        <w:rPr>
          <w:rFonts w:cs="Times New Roman"/>
          <w:b/>
          <w:color w:val="000000"/>
          <w:sz w:val="22"/>
          <w:szCs w:val="22"/>
        </w:rPr>
        <w:br/>
        <w:t xml:space="preserve">z 2020 r. poz. 85, z </w:t>
      </w:r>
      <w:proofErr w:type="spellStart"/>
      <w:r w:rsidRPr="008C0146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b/>
          <w:color w:val="000000"/>
          <w:sz w:val="22"/>
          <w:szCs w:val="22"/>
        </w:rPr>
        <w:t>. zm.)</w:t>
      </w:r>
      <w:r w:rsidRPr="008C0146">
        <w:rPr>
          <w:rFonts w:cs="Times New Roman"/>
          <w:b/>
          <w:color w:val="231F20"/>
          <w:sz w:val="22"/>
          <w:szCs w:val="22"/>
        </w:rPr>
        <w:t>,</w:t>
      </w:r>
    </w:p>
    <w:p w:rsidR="007D03D0" w:rsidRPr="008C0146" w:rsidRDefault="007D03D0" w:rsidP="008C0146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color w:val="000000"/>
          <w:sz w:val="22"/>
          <w:szCs w:val="22"/>
        </w:rPr>
      </w:pPr>
      <w:r w:rsidRPr="008C0146">
        <w:rPr>
          <w:rFonts w:cs="Times New Roman"/>
          <w:b/>
          <w:color w:val="231F20"/>
          <w:sz w:val="22"/>
          <w:szCs w:val="22"/>
        </w:rPr>
        <w:t>– art. 55 ust. 1 pkt 1 lit. b i d</w:t>
      </w:r>
      <w:r w:rsidRPr="008C0146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8C0146">
        <w:rPr>
          <w:rFonts w:cs="Times New Roman"/>
          <w:b/>
          <w:spacing w:val="-1"/>
          <w:sz w:val="22"/>
          <w:szCs w:val="22"/>
        </w:rPr>
        <w:t>ustawy z dnia 20 lipca 2018 r. – Prawo o szkolnictwie wyższym i nauce (</w:t>
      </w:r>
      <w:r w:rsidRPr="008C0146">
        <w:rPr>
          <w:rFonts w:cs="Times New Roman"/>
          <w:b/>
          <w:color w:val="000000"/>
          <w:sz w:val="22"/>
          <w:szCs w:val="22"/>
        </w:rPr>
        <w:t xml:space="preserve">Dz. U. z 2020 r. poz. 85, z </w:t>
      </w:r>
      <w:proofErr w:type="spellStart"/>
      <w:r w:rsidRPr="008C0146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8C0146">
        <w:rPr>
          <w:rFonts w:cs="Times New Roman"/>
          <w:b/>
          <w:color w:val="000000"/>
          <w:sz w:val="22"/>
          <w:szCs w:val="22"/>
        </w:rPr>
        <w:t>. zm.).</w:t>
      </w:r>
    </w:p>
    <w:p w:rsidR="009B7391" w:rsidRPr="008C0146" w:rsidRDefault="009B7391" w:rsidP="008C0146">
      <w:pPr>
        <w:spacing w:after="0"/>
        <w:rPr>
          <w:rFonts w:ascii="Times New Roman" w:hAnsi="Times New Roman"/>
        </w:rPr>
      </w:pPr>
    </w:p>
    <w:sectPr w:rsidR="009B7391" w:rsidRPr="008C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CA" w:rsidRDefault="003A36CA" w:rsidP="007D03D0">
      <w:pPr>
        <w:spacing w:after="0" w:line="240" w:lineRule="auto"/>
      </w:pPr>
      <w:r>
        <w:separator/>
      </w:r>
    </w:p>
  </w:endnote>
  <w:endnote w:type="continuationSeparator" w:id="0">
    <w:p w:rsidR="003A36CA" w:rsidRDefault="003A36CA" w:rsidP="007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CA" w:rsidRDefault="003A36CA" w:rsidP="007D03D0">
      <w:pPr>
        <w:spacing w:after="0" w:line="240" w:lineRule="auto"/>
      </w:pPr>
      <w:r>
        <w:separator/>
      </w:r>
    </w:p>
  </w:footnote>
  <w:footnote w:type="continuationSeparator" w:id="0">
    <w:p w:rsidR="003A36CA" w:rsidRDefault="003A36CA" w:rsidP="007D03D0">
      <w:pPr>
        <w:spacing w:after="0" w:line="240" w:lineRule="auto"/>
      </w:pPr>
      <w:r>
        <w:continuationSeparator/>
      </w:r>
    </w:p>
  </w:footnote>
  <w:footnote w:id="1">
    <w:p w:rsidR="007D03D0" w:rsidRPr="00BB4B39" w:rsidRDefault="007D03D0" w:rsidP="007D03D0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>
        <w:t xml:space="preserve">utworzenie </w:t>
      </w:r>
      <w:r w:rsidRPr="00BB4B39">
        <w:t xml:space="preserve">studiów </w:t>
      </w:r>
      <w:r>
        <w:t xml:space="preserve">na kierunku pedagogika przedszkolna </w:t>
      </w:r>
      <w:r>
        <w:br/>
        <w:t xml:space="preserve">i wczesnoszkolna </w:t>
      </w:r>
      <w:r w:rsidRPr="00BB4B39">
        <w:t xml:space="preserve">przygotowujących do wykonywania zawodu nauczyciela przedszkola i edukacji wczesnoszkolnej oraz </w:t>
      </w:r>
      <w:r>
        <w:t xml:space="preserve">pedagogika specjalna przygotowujących do wykonywania zawodu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:rsidR="007D03D0" w:rsidRDefault="007D03D0" w:rsidP="007D03D0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:rsidR="007D03D0" w:rsidRDefault="007D03D0" w:rsidP="007D03D0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2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5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8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9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10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2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5F2"/>
    <w:multiLevelType w:val="multilevel"/>
    <w:tmpl w:val="69FA28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6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8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48FB08E6"/>
    <w:multiLevelType w:val="hybridMultilevel"/>
    <w:tmpl w:val="B7B0890E"/>
    <w:lvl w:ilvl="0" w:tplc="77AA5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22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23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5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6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256D7"/>
    <w:multiLevelType w:val="hybridMultilevel"/>
    <w:tmpl w:val="BF886D22"/>
    <w:lvl w:ilvl="0" w:tplc="46CAFF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A83FAD"/>
    <w:multiLevelType w:val="hybridMultilevel"/>
    <w:tmpl w:val="1F50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C637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0505A"/>
    <w:multiLevelType w:val="hybridMultilevel"/>
    <w:tmpl w:val="79808678"/>
    <w:lvl w:ilvl="0" w:tplc="41CEC63E">
      <w:start w:val="1"/>
      <w:numFmt w:val="decimal"/>
      <w:lvlText w:val="%1)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34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5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33"/>
  </w:num>
  <w:num w:numId="9">
    <w:abstractNumId w:val="1"/>
  </w:num>
  <w:num w:numId="10">
    <w:abstractNumId w:val="4"/>
  </w:num>
  <w:num w:numId="11">
    <w:abstractNumId w:val="25"/>
  </w:num>
  <w:num w:numId="12">
    <w:abstractNumId w:val="22"/>
  </w:num>
  <w:num w:numId="13">
    <w:abstractNumId w:val="5"/>
  </w:num>
  <w:num w:numId="14">
    <w:abstractNumId w:val="20"/>
  </w:num>
  <w:num w:numId="15">
    <w:abstractNumId w:val="18"/>
  </w:num>
  <w:num w:numId="16">
    <w:abstractNumId w:val="7"/>
  </w:num>
  <w:num w:numId="17">
    <w:abstractNumId w:val="13"/>
  </w:num>
  <w:num w:numId="18">
    <w:abstractNumId w:val="32"/>
  </w:num>
  <w:num w:numId="19">
    <w:abstractNumId w:val="23"/>
  </w:num>
  <w:num w:numId="20">
    <w:abstractNumId w:val="16"/>
  </w:num>
  <w:num w:numId="21">
    <w:abstractNumId w:val="2"/>
  </w:num>
  <w:num w:numId="22">
    <w:abstractNumId w:val="8"/>
  </w:num>
  <w:num w:numId="23">
    <w:abstractNumId w:val="24"/>
  </w:num>
  <w:num w:numId="24">
    <w:abstractNumId w:val="35"/>
  </w:num>
  <w:num w:numId="25">
    <w:abstractNumId w:val="26"/>
  </w:num>
  <w:num w:numId="26">
    <w:abstractNumId w:val="21"/>
  </w:num>
  <w:num w:numId="27">
    <w:abstractNumId w:val="11"/>
  </w:num>
  <w:num w:numId="28">
    <w:abstractNumId w:val="9"/>
  </w:num>
  <w:num w:numId="29">
    <w:abstractNumId w:val="3"/>
  </w:num>
  <w:num w:numId="30">
    <w:abstractNumId w:val="0"/>
  </w:num>
  <w:num w:numId="31">
    <w:abstractNumId w:val="12"/>
  </w:num>
  <w:num w:numId="32">
    <w:abstractNumId w:val="34"/>
  </w:num>
  <w:num w:numId="33">
    <w:abstractNumId w:val="19"/>
  </w:num>
  <w:num w:numId="34">
    <w:abstractNumId w:val="14"/>
  </w:num>
  <w:num w:numId="35">
    <w:abstractNumId w:val="28"/>
  </w:num>
  <w:num w:numId="36">
    <w:abstractNumId w:val="27"/>
  </w:num>
  <w:num w:numId="37">
    <w:abstractNumId w:val="29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0"/>
    <w:rsid w:val="003A36CA"/>
    <w:rsid w:val="003D6C3C"/>
    <w:rsid w:val="007D03D0"/>
    <w:rsid w:val="008B5E91"/>
    <w:rsid w:val="008C0146"/>
    <w:rsid w:val="009B7391"/>
    <w:rsid w:val="00C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37C5-2DC8-4B7F-959B-882B646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3D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D03D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03D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3D0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3D0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3D0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3D0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3D0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3D0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3D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03D0"/>
    <w:rPr>
      <w:rFonts w:ascii="Calibri" w:eastAsia="Calibri" w:hAnsi="Calibri" w:cs="Times New Roman"/>
      <w:caps/>
      <w:color w:val="FFFFFF" w:themeColor="background1"/>
      <w:spacing w:val="15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7D03D0"/>
    <w:rPr>
      <w:rFonts w:ascii="Calibri" w:eastAsia="Calibri" w:hAnsi="Calibri" w:cs="Times New Roman"/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3D0"/>
    <w:rPr>
      <w:rFonts w:ascii="Calibri" w:eastAsia="Calibri" w:hAnsi="Calibri" w:cs="Times New Roman"/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3D0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3D0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3D0"/>
    <w:rPr>
      <w:rFonts w:ascii="Calibri" w:eastAsia="Calibri" w:hAnsi="Calibri" w:cs="Times New Roman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03D0"/>
    <w:rPr>
      <w:b/>
      <w:b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7D03D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03D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3D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D03D0"/>
    <w:rPr>
      <w:rFonts w:ascii="Calibri" w:eastAsia="Calibri" w:hAnsi="Calibri" w:cs="Times New Roman"/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D03D0"/>
    <w:rPr>
      <w:b/>
      <w:bCs/>
    </w:rPr>
  </w:style>
  <w:style w:type="character" w:styleId="Uwydatnienie">
    <w:name w:val="Emphasis"/>
    <w:uiPriority w:val="20"/>
    <w:qFormat/>
    <w:rsid w:val="007D03D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D03D0"/>
    <w:pPr>
      <w:spacing w:after="0" w:line="240" w:lineRule="auto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D03D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D03D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D03D0"/>
    <w:rPr>
      <w:rFonts w:ascii="Calibri" w:eastAsia="Calibri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3D0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3D0"/>
    <w:rPr>
      <w:rFonts w:ascii="Calibri" w:eastAsia="Calibri" w:hAnsi="Calibri" w:cs="Times New Roman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D03D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D03D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D03D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D03D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D03D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03D0"/>
    <w:pPr>
      <w:outlineLvl w:val="9"/>
    </w:pPr>
  </w:style>
  <w:style w:type="table" w:styleId="Tabela-Siatka">
    <w:name w:val="Table Grid"/>
    <w:basedOn w:val="Standardowy"/>
    <w:uiPriority w:val="39"/>
    <w:rsid w:val="007D03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normalny">
    <w:name w:val="EN normalny"/>
    <w:basedOn w:val="Normalny"/>
    <w:qFormat/>
    <w:rsid w:val="007D03D0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7D03D0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03D0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7D0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7D03D0"/>
  </w:style>
  <w:style w:type="table" w:customStyle="1" w:styleId="TableNormal">
    <w:name w:val="Table Normal"/>
    <w:uiPriority w:val="2"/>
    <w:semiHidden/>
    <w:unhideWhenUsed/>
    <w:qFormat/>
    <w:rsid w:val="007D03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7D03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03D0"/>
    <w:pPr>
      <w:widowControl w:val="0"/>
      <w:spacing w:after="120" w:line="240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03D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0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3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D03D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D03D0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7D03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D03D0"/>
  </w:style>
  <w:style w:type="paragraph" w:styleId="Stopka">
    <w:name w:val="footer"/>
    <w:basedOn w:val="Normalny"/>
    <w:link w:val="StopkaZnak"/>
    <w:uiPriority w:val="99"/>
    <w:unhideWhenUsed/>
    <w:rsid w:val="007D03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D03D0"/>
  </w:style>
  <w:style w:type="character" w:styleId="Odwoaniedokomentarza">
    <w:name w:val="annotation reference"/>
    <w:basedOn w:val="Domylnaczcionkaakapitu"/>
    <w:uiPriority w:val="99"/>
    <w:semiHidden/>
    <w:unhideWhenUsed/>
    <w:rsid w:val="007D0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D0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3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D0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3449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3</cp:revision>
  <dcterms:created xsi:type="dcterms:W3CDTF">2025-01-07T19:53:00Z</dcterms:created>
  <dcterms:modified xsi:type="dcterms:W3CDTF">2025-01-07T20:40:00Z</dcterms:modified>
</cp:coreProperties>
</file>