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86"/>
        <w:gridCol w:w="1696"/>
        <w:gridCol w:w="2190"/>
        <w:gridCol w:w="1322"/>
        <w:gridCol w:w="1551"/>
      </w:tblGrid>
      <w:tr w:rsidR="003D119F" w:rsidRPr="00310DF1" w14:paraId="77AEBF0D" w14:textId="77777777" w:rsidTr="00232775">
        <w:tc>
          <w:tcPr>
            <w:tcW w:w="2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02D67" w14:textId="77777777" w:rsidR="003D119F" w:rsidRPr="00310DF1" w:rsidRDefault="005C3D5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10DF1">
              <w:rPr>
                <w:rFonts w:ascii="Cambria" w:hAnsi="Cambri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51CFCA8" wp14:editId="2415A514">
                  <wp:extent cx="1495425" cy="1524000"/>
                  <wp:effectExtent l="0" t="0" r="9525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F5AB703" w14:textId="77777777" w:rsidR="003D119F" w:rsidRPr="00310DF1" w:rsidRDefault="00587632" w:rsidP="00310DF1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310DF1">
              <w:rPr>
                <w:rFonts w:ascii="Cambria" w:hAnsi="Cambria"/>
                <w:b/>
                <w:sz w:val="24"/>
              </w:rPr>
              <w:t>UCZELNIANA KSIĘGA  JAKOŚCI KSZTAŁCENIA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9374069" w14:textId="77231575" w:rsidR="003D119F" w:rsidRPr="00310DF1" w:rsidRDefault="00947ED9" w:rsidP="005C3D5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shd w:val="clear" w:color="auto" w:fill="C0C0C0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>Symbol SDJK -O-U13</w:t>
            </w:r>
          </w:p>
        </w:tc>
      </w:tr>
      <w:tr w:rsidR="003D119F" w:rsidRPr="00310DF1" w14:paraId="01406B7B" w14:textId="77777777" w:rsidTr="00232775">
        <w:trPr>
          <w:trHeight w:val="1350"/>
        </w:trPr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45DCC" w14:textId="77777777" w:rsidR="003D119F" w:rsidRPr="00310DF1" w:rsidRDefault="003D11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7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F0931" w14:textId="677D9C8D" w:rsidR="003D119F" w:rsidRPr="00310DF1" w:rsidRDefault="00397316" w:rsidP="00310DF1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310DF1">
              <w:rPr>
                <w:rFonts w:ascii="Cambria" w:hAnsi="Cambria" w:cs="Times New Roman"/>
                <w:b/>
                <w:bCs/>
                <w:color w:val="auto"/>
                <w:shd w:val="clear" w:color="auto" w:fill="FFFFFF"/>
              </w:rPr>
              <w:t xml:space="preserve">PROCEDURA OCENY JAKOŚCI </w:t>
            </w:r>
            <w:r w:rsidR="009A0C16" w:rsidRPr="00310DF1">
              <w:rPr>
                <w:rFonts w:ascii="Cambria" w:hAnsi="Cambria" w:cs="Times New Roman"/>
                <w:b/>
                <w:bCs/>
                <w:color w:val="auto"/>
                <w:shd w:val="clear" w:color="auto" w:fill="FFFFFF"/>
              </w:rPr>
              <w:t xml:space="preserve">KSZTAŁCENIA </w:t>
            </w:r>
            <w:r w:rsidR="008C2C71" w:rsidRPr="00310DF1">
              <w:rPr>
                <w:rFonts w:ascii="Cambria" w:hAnsi="Cambria" w:cs="Times New Roman"/>
                <w:b/>
                <w:bCs/>
                <w:color w:val="auto"/>
                <w:shd w:val="clear" w:color="auto" w:fill="FFFFFF"/>
              </w:rPr>
              <w:t xml:space="preserve">DOKONANA PRZEZ ABSOLWENTÓW </w:t>
            </w:r>
            <w:r w:rsidR="00947ED9" w:rsidRPr="00310DF1">
              <w:rPr>
                <w:rFonts w:ascii="Cambria" w:hAnsi="Cambria" w:cs="Times New Roman"/>
                <w:b/>
                <w:bCs/>
                <w:color w:val="auto"/>
                <w:shd w:val="clear" w:color="auto" w:fill="FFFFFF"/>
              </w:rPr>
              <w:t>U</w:t>
            </w:r>
            <w:r w:rsidR="00B320EB" w:rsidRPr="00310DF1">
              <w:rPr>
                <w:rFonts w:ascii="Cambria" w:hAnsi="Cambria" w:cs="Times New Roman"/>
                <w:b/>
                <w:bCs/>
                <w:color w:val="auto"/>
                <w:shd w:val="clear" w:color="auto" w:fill="FFFFFF"/>
              </w:rPr>
              <w:t>NIWERSYTETU OPOLSKIEGO</w:t>
            </w:r>
          </w:p>
        </w:tc>
      </w:tr>
      <w:tr w:rsidR="003D119F" w:rsidRPr="00310DF1" w14:paraId="3B4FBD35" w14:textId="77777777" w:rsidTr="00232775">
        <w:trPr>
          <w:trHeight w:val="277"/>
        </w:trPr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67F686" w14:textId="77777777" w:rsidR="003D119F" w:rsidRPr="00310DF1" w:rsidRDefault="003D11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6925EE" w14:textId="3A4F8273" w:rsidR="003D119F" w:rsidRPr="00310DF1" w:rsidRDefault="005876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10DF1">
              <w:rPr>
                <w:rFonts w:ascii="Cambria" w:hAnsi="Cambria"/>
                <w:sz w:val="24"/>
                <w:szCs w:val="24"/>
              </w:rPr>
              <w:t xml:space="preserve">Wydanie </w:t>
            </w:r>
            <w:r w:rsidR="00B62D44" w:rsidRPr="00310DF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0A18" w14:textId="4C0E6698" w:rsidR="003D119F" w:rsidRPr="00310DF1" w:rsidRDefault="00550A01" w:rsidP="00CF38D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10DF1">
              <w:rPr>
                <w:rFonts w:ascii="Cambria" w:hAnsi="Cambria"/>
                <w:sz w:val="24"/>
                <w:szCs w:val="24"/>
              </w:rPr>
              <w:t>202</w:t>
            </w:r>
            <w:r w:rsidR="00B62D44" w:rsidRPr="00310DF1">
              <w:rPr>
                <w:rFonts w:ascii="Cambria" w:hAnsi="Cambria"/>
                <w:sz w:val="24"/>
                <w:szCs w:val="24"/>
              </w:rPr>
              <w:t>4/</w:t>
            </w:r>
            <w:r w:rsidRPr="00310DF1">
              <w:rPr>
                <w:rFonts w:ascii="Cambria" w:hAnsi="Cambria"/>
                <w:sz w:val="24"/>
                <w:szCs w:val="24"/>
              </w:rPr>
              <w:t>202</w:t>
            </w:r>
            <w:r w:rsidR="00B62D44" w:rsidRPr="00310DF1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D08DF" w14:textId="140D90ED" w:rsidR="003D119F" w:rsidRPr="00310DF1" w:rsidRDefault="00587632" w:rsidP="00310DF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10DF1">
              <w:rPr>
                <w:rFonts w:ascii="Cambria" w:hAnsi="Cambria"/>
                <w:sz w:val="24"/>
                <w:szCs w:val="24"/>
              </w:rPr>
              <w:t xml:space="preserve">Zmiana </w:t>
            </w:r>
            <w:r w:rsidR="00310DF1" w:rsidRPr="00310DF1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A17CC" w14:textId="77777777" w:rsidR="003D119F" w:rsidRPr="00310DF1" w:rsidRDefault="005876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10DF1">
              <w:rPr>
                <w:rFonts w:ascii="Cambria" w:hAnsi="Cambria"/>
                <w:sz w:val="24"/>
                <w:szCs w:val="24"/>
              </w:rPr>
              <w:t>Strona 1/2</w:t>
            </w:r>
          </w:p>
        </w:tc>
      </w:tr>
    </w:tbl>
    <w:p w14:paraId="7D1A7AC2" w14:textId="77777777" w:rsidR="003D119F" w:rsidRPr="00310DF1" w:rsidRDefault="003D119F">
      <w:pPr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45"/>
      </w:tblGrid>
      <w:tr w:rsidR="006A4938" w:rsidRPr="00310DF1" w14:paraId="6C01A5D4" w14:textId="77777777" w:rsidTr="00E01007"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462E1" w14:textId="77777777" w:rsidR="003D119F" w:rsidRPr="00310DF1" w:rsidRDefault="00587632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u w:val="single"/>
              </w:rPr>
            </w:pPr>
            <w:r w:rsidRPr="00310DF1">
              <w:rPr>
                <w:rFonts w:ascii="Cambria" w:hAnsi="Cambria" w:cstheme="minorHAnsi"/>
                <w:sz w:val="24"/>
                <w:szCs w:val="24"/>
                <w:u w:val="single"/>
              </w:rPr>
              <w:t xml:space="preserve">1.Cel  i przedmiot procedury  </w:t>
            </w:r>
          </w:p>
          <w:p w14:paraId="72D6E7E4" w14:textId="3352FA89" w:rsidR="00101013" w:rsidRPr="00310DF1" w:rsidRDefault="001B2D3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Celem i przedmiotem procedury jest poznanie opinii absolwentów o jakości </w:t>
            </w:r>
            <w:r w:rsidRPr="00310DF1">
              <w:rPr>
                <w:rFonts w:ascii="Cambria" w:hAnsi="Cambria"/>
                <w:sz w:val="24"/>
                <w:szCs w:val="24"/>
              </w:rPr>
              <w:t>kształcenia</w:t>
            </w:r>
            <w:r w:rsidR="009A0C16" w:rsidRPr="00310DF1">
              <w:rPr>
                <w:rFonts w:ascii="Cambria" w:hAnsi="Cambria"/>
                <w:sz w:val="24"/>
                <w:szCs w:val="24"/>
              </w:rPr>
              <w:t>,</w:t>
            </w:r>
            <w:r w:rsidRPr="00310DF1">
              <w:rPr>
                <w:rFonts w:ascii="Cambria" w:hAnsi="Cambria"/>
                <w:sz w:val="24"/>
                <w:szCs w:val="24"/>
              </w:rPr>
              <w:t xml:space="preserve"> tj. o programie studiów, kadrze </w:t>
            </w:r>
            <w:r w:rsidR="009A0C16" w:rsidRPr="00310DF1">
              <w:rPr>
                <w:rFonts w:ascii="Cambria" w:hAnsi="Cambria"/>
                <w:sz w:val="24"/>
                <w:szCs w:val="24"/>
              </w:rPr>
              <w:t xml:space="preserve">dydaktycznej, </w:t>
            </w:r>
            <w:r w:rsidRPr="00310DF1">
              <w:rPr>
                <w:rFonts w:ascii="Cambria" w:hAnsi="Cambria"/>
                <w:sz w:val="24"/>
                <w:szCs w:val="24"/>
              </w:rPr>
              <w:t xml:space="preserve">organizacji </w:t>
            </w:r>
            <w:r w:rsidR="009A0C16" w:rsidRPr="00310DF1">
              <w:rPr>
                <w:rFonts w:ascii="Cambria" w:hAnsi="Cambria"/>
                <w:sz w:val="24"/>
                <w:szCs w:val="24"/>
              </w:rPr>
              <w:t xml:space="preserve">procesu </w:t>
            </w: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>kształcenia i osiągniętych efektach uczenia się</w:t>
            </w:r>
            <w:r w:rsidR="004A77BA" w:rsidRPr="00310DF1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14:paraId="63716C09" w14:textId="77777777" w:rsidR="004A77BA" w:rsidRPr="00310DF1" w:rsidRDefault="004A77B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398B0BFE" w14:textId="77777777" w:rsidR="003D119F" w:rsidRPr="00310DF1" w:rsidRDefault="00587632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u w:val="single"/>
              </w:rPr>
            </w:pPr>
            <w:r w:rsidRPr="00310DF1">
              <w:rPr>
                <w:rFonts w:ascii="Cambria" w:hAnsi="Cambria" w:cstheme="minorHAnsi"/>
                <w:sz w:val="24"/>
                <w:szCs w:val="24"/>
                <w:u w:val="single"/>
              </w:rPr>
              <w:t xml:space="preserve">2. Zakres stosowania procedury </w:t>
            </w:r>
          </w:p>
          <w:p w14:paraId="048648E6" w14:textId="7E1DE7F4" w:rsidR="00D23182" w:rsidRPr="00310DF1" w:rsidRDefault="004A77BA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>Uniwersytet Opolski: wydziały, instytuty</w:t>
            </w:r>
            <w:r w:rsidR="00310DF1" w:rsidRPr="00310DF1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14:paraId="649666A9" w14:textId="77777777" w:rsidR="00D23182" w:rsidRPr="00310DF1" w:rsidRDefault="00D23182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u w:val="single"/>
              </w:rPr>
            </w:pPr>
          </w:p>
          <w:p w14:paraId="569D6B88" w14:textId="2EA755E1" w:rsidR="003D119F" w:rsidRPr="00310DF1" w:rsidRDefault="00587632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u w:val="single"/>
              </w:rPr>
            </w:pPr>
            <w:r w:rsidRPr="00310DF1">
              <w:rPr>
                <w:rFonts w:ascii="Cambria" w:hAnsi="Cambria" w:cstheme="minorHAnsi"/>
                <w:sz w:val="24"/>
                <w:szCs w:val="24"/>
                <w:u w:val="single"/>
              </w:rPr>
              <w:t xml:space="preserve">3. Definicje </w:t>
            </w:r>
          </w:p>
          <w:p w14:paraId="20C28135" w14:textId="77777777" w:rsidR="00BB3A8C" w:rsidRPr="00310DF1" w:rsidRDefault="00E7729A" w:rsidP="00374D31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>3.1. Jakość kształcenia -</w:t>
            </w:r>
            <w:r w:rsidR="00BB3A8C"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ciągły proces wartościowania (oceny, kontroli, zagwarantowania, prowadzenia i ulepszania) systemu kształcenia i osiągania efektów uczenia się. </w:t>
            </w:r>
          </w:p>
          <w:p w14:paraId="321375AA" w14:textId="740EED8A" w:rsidR="00613CC6" w:rsidRPr="00310DF1" w:rsidRDefault="00E7729A" w:rsidP="00374D31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>3.2. Absolwent</w:t>
            </w:r>
            <w:r w:rsidR="00310DF1">
              <w:rPr>
                <w:rFonts w:ascii="Cambria" w:hAnsi="Cambria"/>
                <w:color w:val="000000"/>
                <w:sz w:val="24"/>
                <w:szCs w:val="24"/>
              </w:rPr>
              <w:t>/Absolwentka</w:t>
            </w: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 - osoba, która ukończyła studia na określonym kierunku i osiągnęła zakładane efekty uczenia się przypisane </w:t>
            </w:r>
            <w:r w:rsidR="00613CC6" w:rsidRPr="00310DF1">
              <w:rPr>
                <w:rFonts w:ascii="Cambria" w:hAnsi="Cambria"/>
                <w:sz w:val="24"/>
                <w:szCs w:val="24"/>
              </w:rPr>
              <w:t>danemu programowi kształcenia</w:t>
            </w:r>
            <w:r w:rsidR="00310DF1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613CC6" w:rsidRPr="00310DF1">
              <w:rPr>
                <w:rFonts w:ascii="Cambria" w:hAnsi="Cambria"/>
                <w:sz w:val="24"/>
                <w:szCs w:val="24"/>
              </w:rPr>
              <w:t xml:space="preserve"> Absolwent</w:t>
            </w:r>
            <w:r w:rsidR="00310DF1" w:rsidRPr="00310DF1">
              <w:rPr>
                <w:rFonts w:ascii="Cambria" w:hAnsi="Cambria"/>
                <w:sz w:val="24"/>
                <w:szCs w:val="24"/>
              </w:rPr>
              <w:t>/Absolwentka</w:t>
            </w:r>
            <w:r w:rsidR="00613CC6" w:rsidRPr="00310DF1">
              <w:rPr>
                <w:rFonts w:ascii="Cambria" w:hAnsi="Cambria"/>
                <w:sz w:val="24"/>
                <w:szCs w:val="24"/>
              </w:rPr>
              <w:t xml:space="preserve"> jest jednym z kluczowych źródeł informacji o jakości kształcenia, a jego losy zawodowe wspierają proces doskonalenia oferty edukacyjnej.</w:t>
            </w:r>
          </w:p>
          <w:p w14:paraId="0083906D" w14:textId="77777777" w:rsidR="004B03C3" w:rsidRPr="00310DF1" w:rsidRDefault="004B03C3" w:rsidP="00374D31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  <w:p w14:paraId="5E9D03E2" w14:textId="1A5E63BE" w:rsidR="00AE6CE3" w:rsidRPr="00310DF1" w:rsidRDefault="00587632" w:rsidP="00374D31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u w:val="single"/>
              </w:rPr>
            </w:pPr>
            <w:r w:rsidRPr="00310DF1">
              <w:rPr>
                <w:rFonts w:ascii="Cambria" w:hAnsi="Cambria" w:cstheme="minorHAnsi"/>
                <w:sz w:val="24"/>
                <w:szCs w:val="24"/>
                <w:u w:val="single"/>
              </w:rPr>
              <w:t xml:space="preserve">4. Odpowiedzialność </w:t>
            </w:r>
          </w:p>
          <w:p w14:paraId="090EDBDC" w14:textId="4F2AE6D0" w:rsidR="00095600" w:rsidRPr="00310DF1" w:rsidRDefault="00095600" w:rsidP="00095600">
            <w:pPr>
              <w:pStyle w:val="Default"/>
              <w:rPr>
                <w:rFonts w:ascii="Cambria" w:hAnsi="Cambria" w:cstheme="minorHAnsi"/>
              </w:rPr>
            </w:pPr>
            <w:r w:rsidRPr="00310DF1">
              <w:rPr>
                <w:rFonts w:ascii="Cambria" w:hAnsi="Cambria" w:cstheme="minorHAnsi"/>
              </w:rPr>
              <w:t>4.1. Prorektor ds. kształcenia</w:t>
            </w:r>
          </w:p>
          <w:p w14:paraId="5340507C" w14:textId="3BE594D3" w:rsidR="002E7561" w:rsidRPr="00310DF1" w:rsidRDefault="00095600" w:rsidP="00095600">
            <w:pPr>
              <w:pStyle w:val="Default"/>
              <w:rPr>
                <w:rFonts w:ascii="Cambria" w:hAnsi="Cambria" w:cstheme="minorHAnsi"/>
              </w:rPr>
            </w:pPr>
            <w:r w:rsidRPr="00310DF1">
              <w:rPr>
                <w:rFonts w:ascii="Cambria" w:hAnsi="Cambria" w:cstheme="minorHAnsi"/>
              </w:rPr>
              <w:t xml:space="preserve">4.2. Dziekani wydziałów </w:t>
            </w:r>
          </w:p>
          <w:p w14:paraId="0BCA97DA" w14:textId="2A2697AC" w:rsidR="002E7561" w:rsidRPr="00310DF1" w:rsidRDefault="00095600" w:rsidP="00095600">
            <w:pPr>
              <w:pStyle w:val="Default"/>
              <w:rPr>
                <w:rFonts w:ascii="Cambria" w:hAnsi="Cambria" w:cstheme="minorHAnsi"/>
              </w:rPr>
            </w:pPr>
            <w:r w:rsidRPr="00310DF1">
              <w:rPr>
                <w:rFonts w:ascii="Cambria" w:hAnsi="Cambria" w:cstheme="minorHAnsi"/>
              </w:rPr>
              <w:t>4.3. Przewodniczący Wydziałowych Komisji ds. Oceny Jakości Kształcenia</w:t>
            </w:r>
          </w:p>
          <w:p w14:paraId="1F0857D7" w14:textId="6E730152" w:rsidR="008B108A" w:rsidRDefault="00095600" w:rsidP="00095600">
            <w:pPr>
              <w:pStyle w:val="Default"/>
              <w:rPr>
                <w:rFonts w:ascii="Cambria" w:hAnsi="Cambria" w:cstheme="minorHAnsi"/>
              </w:rPr>
            </w:pPr>
            <w:r w:rsidRPr="00310DF1">
              <w:rPr>
                <w:rFonts w:ascii="Cambria" w:hAnsi="Cambria" w:cstheme="minorHAnsi"/>
              </w:rPr>
              <w:t>4.</w:t>
            </w:r>
            <w:r w:rsidR="00310DF1">
              <w:rPr>
                <w:rFonts w:ascii="Cambria" w:hAnsi="Cambria" w:cstheme="minorHAnsi"/>
              </w:rPr>
              <w:t>4</w:t>
            </w:r>
            <w:r w:rsidRPr="00310DF1">
              <w:rPr>
                <w:rFonts w:ascii="Cambria" w:hAnsi="Cambria" w:cstheme="minorHAnsi"/>
              </w:rPr>
              <w:t xml:space="preserve">. </w:t>
            </w:r>
            <w:r w:rsidR="00D52ACC" w:rsidRPr="00310DF1">
              <w:rPr>
                <w:rFonts w:ascii="Cambria" w:hAnsi="Cambria" w:cstheme="minorHAnsi"/>
              </w:rPr>
              <w:t>Koordynatorzy kierunków</w:t>
            </w:r>
          </w:p>
          <w:p w14:paraId="6411075C" w14:textId="5063C64B" w:rsidR="006D3FEB" w:rsidRPr="00310DF1" w:rsidRDefault="006D3FEB" w:rsidP="00095600">
            <w:pPr>
              <w:pStyle w:val="Defaul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4.5. Kierownicy studiów podyplomowych</w:t>
            </w:r>
          </w:p>
          <w:p w14:paraId="3D1B02D1" w14:textId="77777777" w:rsidR="00C85864" w:rsidRPr="00310DF1" w:rsidRDefault="001A341B" w:rsidP="001A341B">
            <w:pPr>
              <w:pStyle w:val="NormalnyWeb"/>
              <w:rPr>
                <w:rFonts w:ascii="Cambria" w:hAnsi="Cambria" w:cstheme="minorHAnsi"/>
                <w:color w:val="000000"/>
                <w:u w:val="single"/>
              </w:rPr>
            </w:pPr>
            <w:r w:rsidRPr="00310DF1">
              <w:rPr>
                <w:rFonts w:ascii="Cambria" w:hAnsi="Cambria" w:cstheme="minorHAnsi"/>
                <w:color w:val="000000"/>
                <w:u w:val="single"/>
              </w:rPr>
              <w:t xml:space="preserve">5. Sposób postępowania </w:t>
            </w:r>
          </w:p>
          <w:p w14:paraId="3AD05074" w14:textId="44BBFF86" w:rsidR="00C235B1" w:rsidRPr="00310DF1" w:rsidRDefault="004A4904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5.1.</w:t>
            </w:r>
            <w:r w:rsidR="00613CC6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1A341B" w:rsidRPr="00310DF1">
              <w:rPr>
                <w:rFonts w:ascii="Cambria" w:hAnsi="Cambria" w:cstheme="minorHAnsi"/>
                <w:color w:val="000000"/>
              </w:rPr>
              <w:t>Badanie opinii absolwentów na temat jakości kształcenia odbywa się w każdym roku akademickim po przeprowadzeniu egzaminów dyplomowych.</w:t>
            </w:r>
          </w:p>
          <w:p w14:paraId="660E76E7" w14:textId="01FFF59D" w:rsidR="00D3219C" w:rsidRPr="00310DF1" w:rsidRDefault="007408E0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5.2.</w:t>
            </w:r>
            <w:r w:rsidR="00613CC6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1A341B" w:rsidRPr="00310DF1">
              <w:rPr>
                <w:rFonts w:ascii="Cambria" w:hAnsi="Cambria" w:cstheme="minorHAnsi"/>
                <w:color w:val="000000"/>
              </w:rPr>
              <w:t xml:space="preserve">W </w:t>
            </w:r>
            <w:r w:rsidR="001A341B" w:rsidRPr="00310DF1">
              <w:rPr>
                <w:rFonts w:ascii="Cambria" w:hAnsi="Cambria" w:cstheme="minorHAnsi"/>
              </w:rPr>
              <w:t>ankie</w:t>
            </w:r>
            <w:r w:rsidR="00613CC6" w:rsidRPr="00310DF1">
              <w:rPr>
                <w:rFonts w:ascii="Cambria" w:hAnsi="Cambria" w:cstheme="minorHAnsi"/>
              </w:rPr>
              <w:t>tyzacji</w:t>
            </w:r>
            <w:r w:rsidR="001A341B" w:rsidRPr="00310DF1">
              <w:rPr>
                <w:rFonts w:ascii="Cambria" w:hAnsi="Cambria" w:cstheme="minorHAnsi"/>
              </w:rPr>
              <w:t xml:space="preserve"> udział biorą </w:t>
            </w:r>
            <w:r w:rsidR="00310DF1">
              <w:rPr>
                <w:rFonts w:ascii="Cambria" w:hAnsi="Cambria" w:cstheme="minorHAnsi"/>
              </w:rPr>
              <w:t>A</w:t>
            </w:r>
            <w:r w:rsidR="001A341B" w:rsidRPr="00310DF1">
              <w:rPr>
                <w:rFonts w:ascii="Cambria" w:hAnsi="Cambria" w:cstheme="minorHAnsi"/>
              </w:rPr>
              <w:t>bsolwenci pierwszego</w:t>
            </w:r>
            <w:r w:rsidR="00613CC6" w:rsidRPr="00310DF1">
              <w:rPr>
                <w:rFonts w:ascii="Cambria" w:hAnsi="Cambria" w:cstheme="minorHAnsi"/>
              </w:rPr>
              <w:t xml:space="preserve"> i</w:t>
            </w:r>
            <w:r w:rsidR="001A341B" w:rsidRPr="00310DF1">
              <w:rPr>
                <w:rFonts w:ascii="Cambria" w:hAnsi="Cambria" w:cstheme="minorHAnsi"/>
              </w:rPr>
              <w:t xml:space="preserve"> drugiego stopnia, jednolitych </w:t>
            </w:r>
            <w:r w:rsidR="00613CC6" w:rsidRPr="00310DF1">
              <w:rPr>
                <w:rFonts w:ascii="Cambria" w:hAnsi="Cambria" w:cstheme="minorHAnsi"/>
              </w:rPr>
              <w:t xml:space="preserve">studiów </w:t>
            </w:r>
            <w:r w:rsidR="001A341B" w:rsidRPr="00310DF1">
              <w:rPr>
                <w:rFonts w:ascii="Cambria" w:hAnsi="Cambria" w:cstheme="minorHAnsi"/>
              </w:rPr>
              <w:t>magisterskich</w:t>
            </w:r>
            <w:r w:rsidR="00613CC6" w:rsidRPr="00310DF1">
              <w:rPr>
                <w:rFonts w:ascii="Cambria" w:hAnsi="Cambria" w:cstheme="minorHAnsi"/>
              </w:rPr>
              <w:t>, studiów inżynierskich</w:t>
            </w:r>
            <w:r w:rsidR="001A341B" w:rsidRPr="00310DF1">
              <w:rPr>
                <w:rFonts w:ascii="Cambria" w:hAnsi="Cambria" w:cstheme="minorHAnsi"/>
              </w:rPr>
              <w:t xml:space="preserve"> </w:t>
            </w:r>
            <w:r w:rsidR="001A341B" w:rsidRPr="00310DF1">
              <w:rPr>
                <w:rFonts w:ascii="Cambria" w:hAnsi="Cambria" w:cstheme="minorHAnsi"/>
                <w:color w:val="000000"/>
              </w:rPr>
              <w:t xml:space="preserve">- stacjonarnych i niestacjonarnych oraz absolwenci studiów podyplomowych. </w:t>
            </w:r>
          </w:p>
          <w:p w14:paraId="3CEC008B" w14:textId="0A1CEE89" w:rsidR="00C235B1" w:rsidRPr="00310DF1" w:rsidRDefault="007408E0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5.3.</w:t>
            </w:r>
            <w:r w:rsidR="00613CC6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1A341B" w:rsidRPr="00310DF1">
              <w:rPr>
                <w:rFonts w:ascii="Cambria" w:hAnsi="Cambria" w:cstheme="minorHAnsi"/>
                <w:color w:val="000000"/>
              </w:rPr>
              <w:t>Udział w ank</w:t>
            </w:r>
            <w:r w:rsidR="001A341B" w:rsidRPr="00310DF1">
              <w:rPr>
                <w:rFonts w:ascii="Cambria" w:hAnsi="Cambria" w:cstheme="minorHAnsi"/>
              </w:rPr>
              <w:t>ie</w:t>
            </w:r>
            <w:r w:rsidR="00613CC6" w:rsidRPr="00310DF1">
              <w:rPr>
                <w:rFonts w:ascii="Cambria" w:hAnsi="Cambria" w:cstheme="minorHAnsi"/>
              </w:rPr>
              <w:t>tyzacji</w:t>
            </w:r>
            <w:r w:rsidR="001A341B" w:rsidRPr="00310DF1">
              <w:rPr>
                <w:rFonts w:ascii="Cambria" w:hAnsi="Cambria" w:cstheme="minorHAnsi"/>
              </w:rPr>
              <w:t xml:space="preserve"> </w:t>
            </w:r>
            <w:r w:rsidR="001A341B" w:rsidRPr="00310DF1">
              <w:rPr>
                <w:rFonts w:ascii="Cambria" w:hAnsi="Cambria" w:cstheme="minorHAnsi"/>
                <w:color w:val="000000"/>
              </w:rPr>
              <w:t xml:space="preserve">jest anonimowy i dobrowolny. </w:t>
            </w:r>
          </w:p>
          <w:p w14:paraId="7C271157" w14:textId="07D3D6CB" w:rsidR="001A341B" w:rsidRPr="00310DF1" w:rsidRDefault="007408E0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5.4.</w:t>
            </w:r>
            <w:r w:rsidR="00613CC6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1A341B" w:rsidRPr="00310DF1">
              <w:rPr>
                <w:rFonts w:ascii="Cambria" w:hAnsi="Cambria" w:cstheme="minorHAnsi"/>
                <w:color w:val="000000"/>
              </w:rPr>
              <w:t xml:space="preserve">Za organizację i prawidłowy przebieg procesu ankietowania odpowiada </w:t>
            </w:r>
            <w:r w:rsidR="00310DF1">
              <w:rPr>
                <w:rFonts w:ascii="Cambria" w:hAnsi="Cambria" w:cstheme="minorHAnsi"/>
                <w:color w:val="000000"/>
              </w:rPr>
              <w:t xml:space="preserve">Dziekan wydziału </w:t>
            </w:r>
            <w:r w:rsidR="001A341B" w:rsidRPr="00310DF1">
              <w:rPr>
                <w:rFonts w:ascii="Cambria" w:hAnsi="Cambria" w:cstheme="minorHAnsi"/>
                <w:color w:val="000000"/>
              </w:rPr>
              <w:t xml:space="preserve">lub powołana </w:t>
            </w:r>
            <w:r w:rsidR="00613CC6" w:rsidRPr="00310DF1">
              <w:rPr>
                <w:rFonts w:ascii="Cambria" w:hAnsi="Cambria" w:cstheme="minorHAnsi"/>
              </w:rPr>
              <w:t xml:space="preserve">przez niego </w:t>
            </w:r>
            <w:r w:rsidR="001A341B" w:rsidRPr="00310DF1">
              <w:rPr>
                <w:rFonts w:ascii="Cambria" w:hAnsi="Cambria" w:cstheme="minorHAnsi"/>
                <w:color w:val="000000"/>
              </w:rPr>
              <w:t>osoba</w:t>
            </w:r>
            <w:r w:rsidR="00613CC6" w:rsidRPr="00310DF1">
              <w:rPr>
                <w:rFonts w:ascii="Cambria" w:hAnsi="Cambria" w:cstheme="minorHAnsi"/>
                <w:color w:val="000000"/>
              </w:rPr>
              <w:t>.</w:t>
            </w:r>
            <w:r w:rsidR="001A341B" w:rsidRPr="00310DF1">
              <w:rPr>
                <w:rFonts w:ascii="Cambria" w:hAnsi="Cambria" w:cstheme="minorHAnsi"/>
                <w:color w:val="000000"/>
              </w:rPr>
              <w:t xml:space="preserve"> </w:t>
            </w:r>
          </w:p>
          <w:p w14:paraId="64CAD4F4" w14:textId="7744C5B0" w:rsidR="004C4835" w:rsidRPr="00310DF1" w:rsidRDefault="001B41BE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5.5.</w:t>
            </w:r>
            <w:r w:rsidR="00613CC6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1A341B" w:rsidRPr="00310DF1">
              <w:rPr>
                <w:rFonts w:ascii="Cambria" w:hAnsi="Cambria" w:cstheme="minorHAnsi"/>
                <w:color w:val="000000"/>
              </w:rPr>
              <w:t xml:space="preserve">Absolwenci są informowani o możliwości wzięcia udziału w badaniu jakości kształcenia. O terminach </w:t>
            </w:r>
            <w:r w:rsidR="001A341B" w:rsidRPr="00310DF1">
              <w:rPr>
                <w:rFonts w:ascii="Cambria" w:hAnsi="Cambria" w:cstheme="minorHAnsi"/>
              </w:rPr>
              <w:t xml:space="preserve">przeprowadzania badania dowiadują się w </w:t>
            </w:r>
            <w:r w:rsidR="00613CC6" w:rsidRPr="00310DF1">
              <w:rPr>
                <w:rFonts w:ascii="Cambria" w:hAnsi="Cambria" w:cstheme="minorHAnsi"/>
              </w:rPr>
              <w:t>Biurze wydziału</w:t>
            </w:r>
            <w:r w:rsidR="001A341B" w:rsidRPr="00310DF1">
              <w:rPr>
                <w:rFonts w:ascii="Cambria" w:hAnsi="Cambria" w:cstheme="minorHAnsi"/>
              </w:rPr>
              <w:t xml:space="preserve">, z ulotki informacyjnej </w:t>
            </w:r>
            <w:r w:rsidR="00613CC6" w:rsidRPr="00310DF1">
              <w:rPr>
                <w:rFonts w:ascii="Cambria" w:hAnsi="Cambria" w:cstheme="minorHAnsi"/>
              </w:rPr>
              <w:t xml:space="preserve">i/lub </w:t>
            </w:r>
            <w:r w:rsidR="001A341B" w:rsidRPr="00310DF1">
              <w:rPr>
                <w:rFonts w:ascii="Cambria" w:hAnsi="Cambria" w:cstheme="minorHAnsi"/>
                <w:color w:val="000000"/>
              </w:rPr>
              <w:t>ogłoszenia na stronie internetowej wydziału</w:t>
            </w:r>
            <w:r w:rsidR="00CC4EA4" w:rsidRPr="00310DF1">
              <w:rPr>
                <w:rFonts w:ascii="Cambria" w:hAnsi="Cambria" w:cstheme="minorHAnsi"/>
                <w:color w:val="000000"/>
              </w:rPr>
              <w:t>.</w:t>
            </w:r>
            <w:r w:rsidR="001A341B" w:rsidRPr="00310DF1">
              <w:rPr>
                <w:rFonts w:ascii="Cambria" w:hAnsi="Cambria" w:cstheme="minorHAnsi"/>
                <w:color w:val="000000"/>
              </w:rPr>
              <w:t xml:space="preserve"> </w:t>
            </w:r>
          </w:p>
          <w:p w14:paraId="412B60CF" w14:textId="20A88ADF" w:rsidR="00A031BD" w:rsidRPr="00310DF1" w:rsidRDefault="00D451D7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5.6.</w:t>
            </w:r>
            <w:r w:rsidR="00613CC6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Pr="00310DF1">
              <w:rPr>
                <w:rFonts w:ascii="Cambria" w:hAnsi="Cambria" w:cstheme="minorHAnsi"/>
                <w:color w:val="000000"/>
              </w:rPr>
              <w:t xml:space="preserve">Absolwenci mogą </w:t>
            </w:r>
            <w:r w:rsidRPr="00310DF1">
              <w:rPr>
                <w:rFonts w:ascii="Cambria" w:hAnsi="Cambria" w:cstheme="minorHAnsi"/>
              </w:rPr>
              <w:t xml:space="preserve">wypełnić </w:t>
            </w:r>
            <w:r w:rsidR="00613CC6" w:rsidRPr="00310DF1">
              <w:rPr>
                <w:rFonts w:ascii="Cambria" w:hAnsi="Cambria" w:cstheme="minorHAnsi"/>
              </w:rPr>
              <w:t xml:space="preserve">kwestionariusz </w:t>
            </w:r>
            <w:r w:rsidR="000775D6" w:rsidRPr="00310DF1">
              <w:rPr>
                <w:rFonts w:ascii="Cambria" w:hAnsi="Cambria" w:cstheme="minorHAnsi"/>
                <w:color w:val="000000"/>
              </w:rPr>
              <w:t>ankiet</w:t>
            </w:r>
            <w:r w:rsidR="00613CC6" w:rsidRPr="00310DF1">
              <w:rPr>
                <w:rFonts w:ascii="Cambria" w:hAnsi="Cambria" w:cstheme="minorHAnsi"/>
                <w:color w:val="000000"/>
              </w:rPr>
              <w:t>y</w:t>
            </w:r>
            <w:r w:rsidR="000775D6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81449D" w:rsidRPr="00310DF1">
              <w:rPr>
                <w:rFonts w:ascii="Cambria" w:hAnsi="Cambria" w:cstheme="minorHAnsi"/>
                <w:color w:val="000000"/>
              </w:rPr>
              <w:t xml:space="preserve">opcjonalnie </w:t>
            </w:r>
            <w:r w:rsidR="00CC3CB1" w:rsidRPr="00310DF1">
              <w:rPr>
                <w:rFonts w:ascii="Cambria" w:hAnsi="Cambria" w:cstheme="minorHAnsi"/>
                <w:color w:val="000000"/>
              </w:rPr>
              <w:t>w wersji:</w:t>
            </w:r>
          </w:p>
          <w:p w14:paraId="2D27BF0D" w14:textId="683C8CDA" w:rsidR="00902FA6" w:rsidRDefault="00A031BD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-</w:t>
            </w:r>
            <w:r w:rsidR="00613CC6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3747B1" w:rsidRPr="00310DF1">
              <w:rPr>
                <w:rFonts w:ascii="Cambria" w:hAnsi="Cambria" w:cstheme="minorHAnsi"/>
                <w:color w:val="000000"/>
              </w:rPr>
              <w:t>papierowej</w:t>
            </w:r>
            <w:r w:rsidR="00310DF1">
              <w:rPr>
                <w:rFonts w:ascii="Cambria" w:hAnsi="Cambria" w:cstheme="minorHAnsi"/>
                <w:color w:val="000000"/>
              </w:rPr>
              <w:t xml:space="preserve"> - w</w:t>
            </w:r>
            <w:r w:rsidR="00613CC6" w:rsidRPr="00310DF1">
              <w:rPr>
                <w:rFonts w:ascii="Cambria" w:hAnsi="Cambria" w:cstheme="minorHAnsi"/>
                <w:color w:val="000000"/>
              </w:rPr>
              <w:t>ypełnioną ankietę (Z</w:t>
            </w:r>
            <w:r w:rsidR="00EA0A55" w:rsidRPr="00310DF1">
              <w:rPr>
                <w:rFonts w:ascii="Cambria" w:hAnsi="Cambria" w:cstheme="minorHAnsi"/>
                <w:color w:val="000000"/>
              </w:rPr>
              <w:t>ałącznik 1</w:t>
            </w:r>
            <w:r w:rsidR="00613CC6" w:rsidRPr="00310DF1">
              <w:rPr>
                <w:rFonts w:ascii="Cambria" w:hAnsi="Cambria" w:cstheme="minorHAnsi"/>
                <w:color w:val="000000"/>
              </w:rPr>
              <w:t>.</w:t>
            </w:r>
            <w:r w:rsidR="00EA0A55" w:rsidRPr="00310DF1">
              <w:rPr>
                <w:rFonts w:ascii="Cambria" w:hAnsi="Cambria" w:cstheme="minorHAnsi"/>
                <w:color w:val="000000"/>
              </w:rPr>
              <w:t xml:space="preserve">) </w:t>
            </w:r>
            <w:r w:rsidR="00310DF1">
              <w:rPr>
                <w:rFonts w:ascii="Cambria" w:hAnsi="Cambria" w:cstheme="minorHAnsi"/>
                <w:color w:val="000000"/>
              </w:rPr>
              <w:t xml:space="preserve">Absolwenci </w:t>
            </w:r>
            <w:r w:rsidR="00EA0A55" w:rsidRPr="00310DF1">
              <w:rPr>
                <w:rFonts w:ascii="Cambria" w:hAnsi="Cambria" w:cstheme="minorHAnsi"/>
                <w:color w:val="000000"/>
              </w:rPr>
              <w:t>składają</w:t>
            </w:r>
            <w:r w:rsidR="004560F0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CC3CB1" w:rsidRPr="00310DF1">
              <w:rPr>
                <w:rFonts w:ascii="Cambria" w:hAnsi="Cambria" w:cstheme="minorHAnsi"/>
                <w:color w:val="000000"/>
              </w:rPr>
              <w:t>w dziekanacie wydziału</w:t>
            </w:r>
            <w:r w:rsidR="00613CC6" w:rsidRPr="00310DF1">
              <w:rPr>
                <w:rFonts w:ascii="Cambria" w:hAnsi="Cambria" w:cstheme="minorHAnsi"/>
                <w:color w:val="000000"/>
              </w:rPr>
              <w:t>,</w:t>
            </w:r>
            <w:r w:rsidR="00CC3CB1" w:rsidRPr="00310DF1">
              <w:rPr>
                <w:rFonts w:ascii="Cambria" w:hAnsi="Cambria" w:cstheme="minorHAnsi"/>
                <w:color w:val="000000"/>
              </w:rPr>
              <w:t xml:space="preserve"> w którym ukończyli studia i uzyskali dyplom. </w:t>
            </w:r>
            <w:r w:rsidR="007B2B23" w:rsidRPr="00310DF1">
              <w:rPr>
                <w:rFonts w:ascii="Cambria" w:hAnsi="Cambria" w:cstheme="minorHAnsi"/>
                <w:color w:val="000000"/>
              </w:rPr>
              <w:t>Kierownik</w:t>
            </w:r>
            <w:r w:rsidR="007B2B23" w:rsidRPr="00310DF1">
              <w:rPr>
                <w:rFonts w:ascii="Cambria" w:hAnsi="Cambria" w:cstheme="minorHAnsi"/>
              </w:rPr>
              <w:t xml:space="preserve"> </w:t>
            </w:r>
            <w:r w:rsidR="00613CC6" w:rsidRPr="00310DF1">
              <w:rPr>
                <w:rFonts w:ascii="Cambria" w:hAnsi="Cambria" w:cstheme="minorHAnsi"/>
              </w:rPr>
              <w:t xml:space="preserve">Biura </w:t>
            </w:r>
            <w:r w:rsidR="007B2B23" w:rsidRPr="00310DF1">
              <w:rPr>
                <w:rFonts w:ascii="Cambria" w:hAnsi="Cambria" w:cstheme="minorHAnsi"/>
              </w:rPr>
              <w:t xml:space="preserve">jest odpowiedzialny za przekazanie wypełnionych w wersji papierowej ankiet </w:t>
            </w:r>
            <w:r w:rsidR="007B2B23" w:rsidRPr="00310DF1">
              <w:rPr>
                <w:rFonts w:ascii="Cambria" w:hAnsi="Cambria" w:cstheme="minorHAnsi"/>
                <w:color w:val="000000"/>
              </w:rPr>
              <w:t>do Wydziałowej Komisj</w:t>
            </w:r>
            <w:r w:rsidR="00310DF1">
              <w:rPr>
                <w:rFonts w:ascii="Cambria" w:hAnsi="Cambria" w:cstheme="minorHAnsi"/>
                <w:color w:val="000000"/>
              </w:rPr>
              <w:t>i ds. Oceny Jakości Kształcenia,</w:t>
            </w:r>
          </w:p>
          <w:p w14:paraId="75F48213" w14:textId="24A63212" w:rsidR="00310DF1" w:rsidRPr="00310DF1" w:rsidRDefault="00310DF1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lub</w:t>
            </w:r>
          </w:p>
          <w:p w14:paraId="5BF59A34" w14:textId="77777777" w:rsidR="00880A8D" w:rsidRDefault="00A031BD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</w:rPr>
            </w:pPr>
            <w:r w:rsidRPr="00310DF1">
              <w:rPr>
                <w:rFonts w:ascii="Cambria" w:hAnsi="Cambria" w:cstheme="minorHAnsi"/>
                <w:color w:val="000000"/>
              </w:rPr>
              <w:lastRenderedPageBreak/>
              <w:t>-</w:t>
            </w:r>
            <w:r w:rsidR="00D52171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CC3CB1" w:rsidRPr="00310DF1">
              <w:rPr>
                <w:rFonts w:ascii="Cambria" w:hAnsi="Cambria" w:cstheme="minorHAnsi"/>
                <w:color w:val="000000"/>
              </w:rPr>
              <w:t>elektroni</w:t>
            </w:r>
            <w:r w:rsidR="009C1187" w:rsidRPr="00310DF1">
              <w:rPr>
                <w:rFonts w:ascii="Cambria" w:hAnsi="Cambria" w:cstheme="minorHAnsi"/>
                <w:color w:val="000000"/>
              </w:rPr>
              <w:t>cznej</w:t>
            </w:r>
            <w:r w:rsidR="00D52171" w:rsidRPr="00310DF1">
              <w:rPr>
                <w:rFonts w:ascii="Cambria" w:hAnsi="Cambria" w:cstheme="minorHAnsi"/>
                <w:color w:val="000000"/>
              </w:rPr>
              <w:t xml:space="preserve"> – </w:t>
            </w:r>
            <w:r w:rsidR="00D52171" w:rsidRPr="00310DF1">
              <w:rPr>
                <w:rFonts w:ascii="Cambria" w:hAnsi="Cambria" w:cstheme="minorHAnsi"/>
              </w:rPr>
              <w:t>wzór ankiety do pobrania</w:t>
            </w:r>
            <w:r w:rsidR="00880A8D">
              <w:rPr>
                <w:rFonts w:ascii="Cambria" w:hAnsi="Cambria" w:cstheme="minorHAnsi"/>
              </w:rPr>
              <w:t>/duplikowania</w:t>
            </w:r>
            <w:r w:rsidR="00D52171" w:rsidRPr="00310DF1">
              <w:rPr>
                <w:rFonts w:ascii="Cambria" w:hAnsi="Cambria" w:cstheme="minorHAnsi"/>
              </w:rPr>
              <w:t xml:space="preserve"> znajduje się pod linkiem</w:t>
            </w:r>
            <w:r w:rsidR="00880A8D">
              <w:rPr>
                <w:rFonts w:ascii="Cambria" w:hAnsi="Cambria" w:cstheme="minorHAnsi"/>
              </w:rPr>
              <w:t>:</w:t>
            </w:r>
            <w:r w:rsidR="00D52171" w:rsidRPr="00310DF1">
              <w:rPr>
                <w:rFonts w:ascii="Cambria" w:hAnsi="Cambria" w:cstheme="minorHAnsi"/>
              </w:rPr>
              <w:t xml:space="preserve"> </w:t>
            </w:r>
            <w:hyperlink r:id="rId9" w:history="1">
              <w:r w:rsidR="00880A8D" w:rsidRPr="004149AB">
                <w:rPr>
                  <w:rStyle w:val="Hipercze"/>
                  <w:rFonts w:ascii="Cambria" w:hAnsi="Cambria" w:cstheme="minorHAnsi"/>
                </w:rPr>
                <w:t>https://forms.cloud.microsoft/Pages/ShareFormPage.aspx?id=30fDizIonU2xCvvb3H_i5YL5m9HS_ZtLl38Ir5AswtZUQ0MwWlE4SDZDSVdEMVM3NEZVMDhORTNONiQlQCN0PWcu&amp;sharetoken=y8NjW4ytXwzTEC8KFauR</w:t>
              </w:r>
            </w:hyperlink>
            <w:r w:rsidR="00880A8D">
              <w:rPr>
                <w:rFonts w:ascii="Cambria" w:hAnsi="Cambria" w:cstheme="minorHAnsi"/>
              </w:rPr>
              <w:t xml:space="preserve"> </w:t>
            </w:r>
            <w:r w:rsidR="00D52171" w:rsidRPr="00310DF1">
              <w:rPr>
                <w:rFonts w:ascii="Cambria" w:hAnsi="Cambria" w:cstheme="minorHAnsi"/>
              </w:rPr>
              <w:t xml:space="preserve">. </w:t>
            </w:r>
          </w:p>
          <w:p w14:paraId="2814C88F" w14:textId="79BC8602" w:rsidR="00D52171" w:rsidRPr="00310DF1" w:rsidRDefault="00D52171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B050"/>
              </w:rPr>
            </w:pPr>
            <w:r w:rsidRPr="00310DF1">
              <w:rPr>
                <w:rFonts w:ascii="Cambria" w:hAnsi="Cambria" w:cstheme="minorHAnsi"/>
              </w:rPr>
              <w:t xml:space="preserve">Ankietę </w:t>
            </w:r>
            <w:r w:rsidR="00880A8D">
              <w:rPr>
                <w:rFonts w:ascii="Cambria" w:hAnsi="Cambria" w:cstheme="minorHAnsi"/>
              </w:rPr>
              <w:t xml:space="preserve">w wersji elektronicznej </w:t>
            </w:r>
            <w:r w:rsidRPr="00310DF1">
              <w:rPr>
                <w:rFonts w:ascii="Cambria" w:hAnsi="Cambria" w:cstheme="minorHAnsi"/>
              </w:rPr>
              <w:t>należy pobrać</w:t>
            </w:r>
            <w:r w:rsidR="00880A8D">
              <w:rPr>
                <w:rFonts w:ascii="Cambria" w:hAnsi="Cambria" w:cstheme="minorHAnsi"/>
              </w:rPr>
              <w:t>/zduplikować</w:t>
            </w:r>
            <w:r w:rsidRPr="00310DF1">
              <w:rPr>
                <w:rFonts w:ascii="Cambria" w:hAnsi="Cambria" w:cstheme="minorHAnsi"/>
              </w:rPr>
              <w:t xml:space="preserve">, zapisać na służbowym koncie MS Forms i aktywować opcję „Zbieraj odpowiedzi”. Dla zapewnienia anonimowości rekomenduje się ustawienie opcji: „Każdy może odpowiadać” – umożliwia to </w:t>
            </w:r>
            <w:r w:rsidR="00310DF1">
              <w:rPr>
                <w:rFonts w:ascii="Cambria" w:hAnsi="Cambria" w:cstheme="minorHAnsi"/>
              </w:rPr>
              <w:t>A</w:t>
            </w:r>
            <w:r w:rsidRPr="00310DF1">
              <w:rPr>
                <w:rFonts w:ascii="Cambria" w:hAnsi="Cambria" w:cstheme="minorHAnsi"/>
              </w:rPr>
              <w:t>bsolwento</w:t>
            </w:r>
            <w:r w:rsidR="00310DF1">
              <w:rPr>
                <w:rFonts w:ascii="Cambria" w:hAnsi="Cambria" w:cstheme="minorHAnsi"/>
              </w:rPr>
              <w:t>m</w:t>
            </w:r>
            <w:r w:rsidRPr="00310DF1">
              <w:rPr>
                <w:rFonts w:ascii="Cambria" w:hAnsi="Cambria" w:cstheme="minorHAnsi"/>
              </w:rPr>
              <w:t xml:space="preserve"> wypełnienie ankiety bez logowania.</w:t>
            </w:r>
          </w:p>
          <w:p w14:paraId="54BF3148" w14:textId="58198306" w:rsidR="00967C54" w:rsidRPr="00310DF1" w:rsidRDefault="001A341B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</w:t>
            </w:r>
            <w:r w:rsidR="00310DF1">
              <w:rPr>
                <w:rFonts w:ascii="Cambria" w:hAnsi="Cambria" w:cstheme="minorHAnsi"/>
                <w:color w:val="000000"/>
              </w:rPr>
              <w:t>7</w:t>
            </w:r>
            <w:r w:rsidRPr="00310DF1">
              <w:rPr>
                <w:rFonts w:ascii="Cambria" w:hAnsi="Cambria" w:cstheme="minorHAnsi"/>
                <w:color w:val="000000"/>
              </w:rPr>
              <w:t>. Wydziałowe Komisje ds. Oceny Jakości Kształcenia analizują wyniki i formułują wnioski, które przedstawiają w Raporcie podsumowującym opinie absolwentów na temat jakości kształcenia (Załącznik 2</w:t>
            </w:r>
            <w:r w:rsidR="00D52171" w:rsidRPr="00310DF1">
              <w:rPr>
                <w:rFonts w:ascii="Cambria" w:hAnsi="Cambria" w:cstheme="minorHAnsi"/>
                <w:color w:val="000000"/>
              </w:rPr>
              <w:t>.</w:t>
            </w:r>
            <w:r w:rsidRPr="00310DF1">
              <w:rPr>
                <w:rFonts w:ascii="Cambria" w:hAnsi="Cambria" w:cstheme="minorHAnsi"/>
                <w:color w:val="000000"/>
              </w:rPr>
              <w:t>)</w:t>
            </w:r>
            <w:r w:rsidR="00991413" w:rsidRPr="00310DF1">
              <w:rPr>
                <w:rFonts w:ascii="Cambria" w:hAnsi="Cambria" w:cstheme="minorHAnsi"/>
                <w:color w:val="000000"/>
              </w:rPr>
              <w:t>.</w:t>
            </w:r>
            <w:r w:rsidR="00CF4AB3" w:rsidRPr="00310DF1">
              <w:rPr>
                <w:rFonts w:ascii="Cambria" w:hAnsi="Cambria" w:cstheme="minorHAnsi"/>
                <w:color w:val="000000"/>
              </w:rPr>
              <w:t xml:space="preserve"> </w:t>
            </w:r>
          </w:p>
          <w:p w14:paraId="0706A74F" w14:textId="5D3C7138" w:rsidR="00D94E46" w:rsidRPr="00310DF1" w:rsidRDefault="001C55E3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</w:t>
            </w:r>
            <w:r w:rsidR="00310DF1">
              <w:rPr>
                <w:rFonts w:ascii="Cambria" w:hAnsi="Cambria" w:cstheme="minorHAnsi"/>
                <w:color w:val="000000"/>
              </w:rPr>
              <w:t>8</w:t>
            </w:r>
            <w:r w:rsidRPr="00310DF1">
              <w:rPr>
                <w:rFonts w:ascii="Cambria" w:hAnsi="Cambria" w:cstheme="minorHAnsi"/>
                <w:color w:val="000000"/>
              </w:rPr>
              <w:t>.</w:t>
            </w:r>
            <w:r w:rsid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CF4AB3" w:rsidRPr="00310DF1">
              <w:rPr>
                <w:rFonts w:ascii="Cambria" w:hAnsi="Cambria" w:cstheme="minorHAnsi"/>
                <w:color w:val="000000"/>
              </w:rPr>
              <w:t>Raport przekazują Dziekan</w:t>
            </w:r>
            <w:r w:rsidR="0059688E" w:rsidRPr="00310DF1">
              <w:rPr>
                <w:rFonts w:ascii="Cambria" w:hAnsi="Cambria" w:cstheme="minorHAnsi"/>
                <w:color w:val="000000"/>
              </w:rPr>
              <w:t>owi</w:t>
            </w:r>
            <w:r w:rsidR="00E90673" w:rsidRPr="00310DF1">
              <w:rPr>
                <w:rFonts w:ascii="Cambria" w:hAnsi="Cambria" w:cstheme="minorHAnsi"/>
                <w:color w:val="000000"/>
              </w:rPr>
              <w:t xml:space="preserve"> </w:t>
            </w:r>
            <w:r w:rsidR="00310DF1">
              <w:rPr>
                <w:rFonts w:ascii="Cambria" w:hAnsi="Cambria" w:cstheme="minorHAnsi"/>
                <w:color w:val="000000"/>
              </w:rPr>
              <w:t>w</w:t>
            </w:r>
            <w:r w:rsidR="00E90673" w:rsidRPr="00310DF1">
              <w:rPr>
                <w:rFonts w:ascii="Cambria" w:hAnsi="Cambria" w:cstheme="minorHAnsi"/>
                <w:color w:val="000000"/>
              </w:rPr>
              <w:t xml:space="preserve">ydziału oraz </w:t>
            </w:r>
            <w:r w:rsidR="00711B75" w:rsidRPr="00310DF1">
              <w:rPr>
                <w:rFonts w:ascii="Cambria" w:hAnsi="Cambria" w:cstheme="minorHAnsi"/>
                <w:color w:val="000000"/>
              </w:rPr>
              <w:t xml:space="preserve">Wydziałowej Komisji ds. </w:t>
            </w:r>
            <w:r w:rsidR="000C4A12" w:rsidRPr="00310DF1">
              <w:rPr>
                <w:rFonts w:ascii="Cambria" w:hAnsi="Cambria" w:cstheme="minorHAnsi"/>
                <w:color w:val="000000"/>
              </w:rPr>
              <w:t>d</w:t>
            </w:r>
            <w:r w:rsidR="00711B75" w:rsidRPr="00310DF1">
              <w:rPr>
                <w:rFonts w:ascii="Cambria" w:hAnsi="Cambria" w:cstheme="minorHAnsi"/>
                <w:color w:val="000000"/>
              </w:rPr>
              <w:t xml:space="preserve">oskonalenia </w:t>
            </w:r>
            <w:r w:rsidR="000C4A12" w:rsidRPr="00310DF1">
              <w:rPr>
                <w:rFonts w:ascii="Cambria" w:hAnsi="Cambria" w:cstheme="minorHAnsi"/>
                <w:color w:val="000000"/>
              </w:rPr>
              <w:t>jakości kształcenia</w:t>
            </w:r>
            <w:r w:rsidR="00D94E46" w:rsidRPr="00310DF1">
              <w:rPr>
                <w:rFonts w:ascii="Cambria" w:hAnsi="Cambria" w:cstheme="minorHAnsi"/>
                <w:color w:val="000000"/>
              </w:rPr>
              <w:t>.</w:t>
            </w:r>
          </w:p>
          <w:p w14:paraId="245B13D0" w14:textId="3BCFDC86" w:rsidR="003D119F" w:rsidRPr="00310DF1" w:rsidRDefault="001A341B" w:rsidP="00DB7FC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theme="minorHAnsi"/>
                <w:color w:val="000000"/>
              </w:rPr>
            </w:pPr>
            <w:r w:rsidRPr="00310DF1">
              <w:rPr>
                <w:rFonts w:ascii="Cambria" w:hAnsi="Cambria" w:cstheme="minorHAnsi"/>
                <w:color w:val="000000"/>
              </w:rPr>
              <w:t>5.</w:t>
            </w:r>
            <w:r w:rsidR="00310DF1">
              <w:rPr>
                <w:rFonts w:ascii="Cambria" w:hAnsi="Cambria" w:cstheme="minorHAnsi"/>
                <w:color w:val="000000"/>
              </w:rPr>
              <w:t>9</w:t>
            </w:r>
            <w:r w:rsidRPr="00310DF1">
              <w:rPr>
                <w:rFonts w:ascii="Cambria" w:hAnsi="Cambria" w:cstheme="minorHAnsi"/>
                <w:color w:val="000000"/>
              </w:rPr>
              <w:t xml:space="preserve">. Podsumowanie i wnioski z analizy stanowią element rocznego sprawozdania z funkcjonowania </w:t>
            </w:r>
            <w:r w:rsidR="005B2367" w:rsidRPr="00310DF1">
              <w:rPr>
                <w:rFonts w:ascii="Cambria" w:hAnsi="Cambria" w:cstheme="minorHAnsi"/>
                <w:color w:val="000000"/>
              </w:rPr>
              <w:t>Wydziałowego</w:t>
            </w:r>
            <w:r w:rsidRPr="00310DF1">
              <w:rPr>
                <w:rFonts w:ascii="Cambria" w:hAnsi="Cambria" w:cstheme="minorHAnsi"/>
                <w:color w:val="000000"/>
              </w:rPr>
              <w:t xml:space="preserve"> Systemu Doskonalenia Jakości Kształcenia</w:t>
            </w:r>
            <w:r w:rsidR="00DB7FC8" w:rsidRPr="00310DF1">
              <w:rPr>
                <w:rFonts w:ascii="Cambria" w:hAnsi="Cambria" w:cstheme="minorHAnsi"/>
                <w:color w:val="000000"/>
              </w:rPr>
              <w:t>.</w:t>
            </w:r>
          </w:p>
          <w:p w14:paraId="1B01EB07" w14:textId="77777777" w:rsidR="00B57DCC" w:rsidRPr="00310DF1" w:rsidRDefault="00B57DCC" w:rsidP="00DB7FC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  <w:u w:val="single"/>
              </w:rPr>
            </w:pPr>
          </w:p>
          <w:p w14:paraId="49695269" w14:textId="77777777" w:rsidR="002619E3" w:rsidRPr="00310DF1" w:rsidRDefault="002619E3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u w:val="single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  <w:u w:val="single"/>
              </w:rPr>
              <w:t xml:space="preserve">6. Podstawa prawna: </w:t>
            </w:r>
          </w:p>
          <w:p w14:paraId="7116695D" w14:textId="77777777" w:rsidR="00047894" w:rsidRPr="00310DF1" w:rsidRDefault="002619E3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6.1. Ustawa z dnia 20 lipca 2018 r. Prawo o szkolnictwie wyższym i nauce </w:t>
            </w:r>
          </w:p>
          <w:p w14:paraId="20176525" w14:textId="77777777" w:rsidR="00047894" w:rsidRPr="00310DF1" w:rsidRDefault="002619E3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6.2. Rozporządzenie Ministra Nauki i Szkolnictwa Wyższego z dnia 27 września 2018 r. w sprawie studiów. </w:t>
            </w:r>
          </w:p>
          <w:p w14:paraId="7C71D3D2" w14:textId="77777777" w:rsidR="00047894" w:rsidRPr="00310DF1" w:rsidRDefault="002619E3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6.2. Zarządzenie nr 10/2015 Rektora Uniwersytetu Opolskiego z dnia 16 kwietnia 2015 r. w sprawie: wprowadzenia zmian w procedurach Jakości kształcenia </w:t>
            </w:r>
          </w:p>
          <w:p w14:paraId="3CD2F240" w14:textId="77777777" w:rsidR="00047894" w:rsidRPr="00310DF1" w:rsidRDefault="00047894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53C2ED77" w14:textId="77777777" w:rsidR="00047894" w:rsidRPr="00310DF1" w:rsidRDefault="002619E3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  <w:u w:val="single"/>
              </w:rPr>
              <w:t>Załączniki:</w:t>
            </w: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55373C6" w14:textId="6294AD9B" w:rsidR="00047894" w:rsidRPr="00310DF1" w:rsidRDefault="002619E3" w:rsidP="00927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Załącznik 1. </w:t>
            </w:r>
            <w:r w:rsidR="0092704C" w:rsidRPr="00310DF1">
              <w:rPr>
                <w:rFonts w:ascii="Cambria" w:hAnsi="Cambria"/>
                <w:sz w:val="24"/>
                <w:szCs w:val="24"/>
              </w:rPr>
              <w:t xml:space="preserve">Kwestionariusz ankiety dot. oceny jakości kształcenia dokonanej przez </w:t>
            </w:r>
            <w:r w:rsidR="00310DF1">
              <w:rPr>
                <w:rFonts w:ascii="Cambria" w:hAnsi="Cambria"/>
                <w:sz w:val="24"/>
                <w:szCs w:val="24"/>
              </w:rPr>
              <w:t>A</w:t>
            </w:r>
            <w:r w:rsidR="0092704C" w:rsidRPr="00310DF1">
              <w:rPr>
                <w:rFonts w:ascii="Cambria" w:hAnsi="Cambria"/>
                <w:sz w:val="24"/>
                <w:szCs w:val="24"/>
              </w:rPr>
              <w:t>bsolwentów Uniwersytetu Opolskiego</w:t>
            </w:r>
          </w:p>
          <w:p w14:paraId="362607AF" w14:textId="2EB9C83D" w:rsidR="006F628F" w:rsidRPr="00310DF1" w:rsidRDefault="00880A8D" w:rsidP="00310D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Załącznik </w:t>
            </w:r>
            <w:r w:rsidR="002619E3" w:rsidRPr="00310DF1">
              <w:rPr>
                <w:rFonts w:ascii="Cambria" w:hAnsi="Cambria"/>
                <w:color w:val="000000"/>
                <w:sz w:val="24"/>
                <w:szCs w:val="24"/>
              </w:rPr>
              <w:t xml:space="preserve">2. Raport podsumowujący opinie </w:t>
            </w:r>
            <w:r w:rsidR="00310DF1">
              <w:rPr>
                <w:rFonts w:ascii="Cambria" w:hAnsi="Cambria"/>
                <w:color w:val="000000"/>
                <w:sz w:val="24"/>
                <w:szCs w:val="24"/>
              </w:rPr>
              <w:t>A</w:t>
            </w:r>
            <w:r w:rsidR="002619E3" w:rsidRPr="00310DF1">
              <w:rPr>
                <w:rFonts w:ascii="Cambria" w:hAnsi="Cambria"/>
                <w:color w:val="000000"/>
                <w:sz w:val="24"/>
                <w:szCs w:val="24"/>
              </w:rPr>
              <w:t>bsolwentów o jakości kształcenia w Uniwersytecie Opolskim</w:t>
            </w:r>
            <w:r w:rsidR="002619E3" w:rsidRPr="00310DF1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7ABD1A0F" w14:textId="77777777" w:rsidR="00F910D5" w:rsidRPr="00310DF1" w:rsidRDefault="00F910D5" w:rsidP="00D44F82">
      <w:pPr>
        <w:suppressAutoHyphens w:val="0"/>
        <w:spacing w:after="0" w:line="240" w:lineRule="auto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102BAE15" w14:textId="77777777" w:rsidR="00F910D5" w:rsidRPr="00310DF1" w:rsidRDefault="00F910D5" w:rsidP="00D44F82">
      <w:pPr>
        <w:suppressAutoHyphens w:val="0"/>
        <w:spacing w:after="0" w:line="240" w:lineRule="auto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3904926C" w14:textId="77777777" w:rsidR="009A0C16" w:rsidRDefault="009A0C16" w:rsidP="00D44F82">
      <w:pPr>
        <w:suppressAutoHyphens w:val="0"/>
        <w:spacing w:after="0" w:line="240" w:lineRule="auto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487DEDB8" w14:textId="22157CFE" w:rsidR="00B86DD1" w:rsidRDefault="00B86DD1">
      <w:pPr>
        <w:suppressAutoHyphens w:val="0"/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br w:type="page"/>
      </w:r>
    </w:p>
    <w:p w14:paraId="09D288AE" w14:textId="112E44C5" w:rsidR="0092704C" w:rsidRPr="00B86DD1" w:rsidRDefault="00D44F82" w:rsidP="0092704C">
      <w:pPr>
        <w:suppressAutoHyphens w:val="0"/>
        <w:spacing w:after="0" w:line="240" w:lineRule="auto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B86DD1">
        <w:rPr>
          <w:rFonts w:ascii="Cambria" w:eastAsia="Times New Roman" w:hAnsi="Cambria"/>
          <w:b/>
          <w:sz w:val="24"/>
          <w:szCs w:val="24"/>
          <w:lang w:eastAsia="pl-PL"/>
        </w:rPr>
        <w:lastRenderedPageBreak/>
        <w:t>Załącznik 1.</w:t>
      </w:r>
      <w:r w:rsidRPr="00310DF1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92704C" w:rsidRPr="00B86DD1">
        <w:rPr>
          <w:rFonts w:ascii="Cambria" w:eastAsia="Times New Roman" w:hAnsi="Cambria"/>
          <w:sz w:val="24"/>
          <w:szCs w:val="24"/>
          <w:lang w:eastAsia="pl-PL"/>
        </w:rPr>
        <w:t xml:space="preserve">Kwestionariusz ankiety dot. oceny jakości kształcenia dokonanej przez </w:t>
      </w:r>
      <w:r w:rsidR="00B86DD1" w:rsidRPr="00B86DD1">
        <w:rPr>
          <w:rFonts w:ascii="Cambria" w:eastAsia="Times New Roman" w:hAnsi="Cambria"/>
          <w:sz w:val="24"/>
          <w:szCs w:val="24"/>
          <w:lang w:eastAsia="pl-PL"/>
        </w:rPr>
        <w:t>A</w:t>
      </w:r>
      <w:r w:rsidR="0092704C" w:rsidRPr="00B86DD1">
        <w:rPr>
          <w:rFonts w:ascii="Cambria" w:eastAsia="Times New Roman" w:hAnsi="Cambria"/>
          <w:sz w:val="24"/>
          <w:szCs w:val="24"/>
          <w:lang w:eastAsia="pl-PL"/>
        </w:rPr>
        <w:t xml:space="preserve">bsolwentów </w:t>
      </w:r>
    </w:p>
    <w:p w14:paraId="3FF11975" w14:textId="6CD239EC" w:rsidR="00D44F82" w:rsidRPr="00B86DD1" w:rsidRDefault="0092704C" w:rsidP="0092704C">
      <w:pPr>
        <w:suppressAutoHyphens w:val="0"/>
        <w:spacing w:after="0" w:line="240" w:lineRule="auto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B86DD1">
        <w:rPr>
          <w:rFonts w:ascii="Cambria" w:eastAsia="Times New Roman" w:hAnsi="Cambria"/>
          <w:sz w:val="24"/>
          <w:szCs w:val="24"/>
          <w:lang w:eastAsia="pl-PL"/>
        </w:rPr>
        <w:t>Uniwersytetu Opolskiego</w:t>
      </w:r>
    </w:p>
    <w:p w14:paraId="1F6A6AAF" w14:textId="77777777" w:rsidR="00D44F82" w:rsidRPr="00310DF1" w:rsidRDefault="00D44F82" w:rsidP="00D44F82">
      <w:pPr>
        <w:suppressAutoHyphens w:val="0"/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310DF1">
        <w:rPr>
          <w:rFonts w:ascii="Cambria" w:eastAsia="Times New Roman" w:hAnsi="Cambria" w:cs="Segoe UI"/>
          <w:noProof/>
          <w:sz w:val="24"/>
          <w:szCs w:val="24"/>
          <w:lang w:eastAsia="pl-PL"/>
        </w:rPr>
        <w:drawing>
          <wp:inline distT="0" distB="0" distL="0" distR="0" wp14:anchorId="0668DEB3" wp14:editId="00343832">
            <wp:extent cx="982980" cy="899160"/>
            <wp:effectExtent l="0" t="0" r="7620" b="0"/>
            <wp:docPr id="138390365" name="Obraz 2" descr="Opis: LogoUO czarne,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LogoUO czarne, Obra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DF1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508B727F" w14:textId="77777777" w:rsidR="00D44F82" w:rsidRPr="00310DF1" w:rsidRDefault="00D44F82" w:rsidP="00D44F82">
      <w:pPr>
        <w:suppressAutoHyphens w:val="0"/>
        <w:spacing w:after="0" w:line="240" w:lineRule="auto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310DF1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10B45173" w14:textId="31E6EDB5" w:rsidR="00D44F82" w:rsidRPr="00B86DD1" w:rsidRDefault="009A0C16" w:rsidP="00D44F82">
      <w:pPr>
        <w:suppressAutoHyphens w:val="0"/>
        <w:spacing w:after="0" w:line="240" w:lineRule="auto"/>
        <w:jc w:val="center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B86DD1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Kwestionariusz ankiety dot. oceny jakości kształcenia dokonanej przez </w:t>
      </w:r>
      <w:r w:rsidR="00B86DD1" w:rsidRPr="00B86DD1">
        <w:rPr>
          <w:rFonts w:ascii="Cambria" w:eastAsia="Times New Roman" w:hAnsi="Cambria"/>
          <w:b/>
          <w:bCs/>
          <w:sz w:val="24"/>
          <w:szCs w:val="24"/>
          <w:lang w:eastAsia="pl-PL"/>
        </w:rPr>
        <w:t>A</w:t>
      </w:r>
      <w:r w:rsidRPr="00B86DD1">
        <w:rPr>
          <w:rFonts w:ascii="Cambria" w:eastAsia="Times New Roman" w:hAnsi="Cambria"/>
          <w:b/>
          <w:bCs/>
          <w:sz w:val="24"/>
          <w:szCs w:val="24"/>
          <w:lang w:eastAsia="pl-PL"/>
        </w:rPr>
        <w:t>bsolwentów</w:t>
      </w:r>
      <w:r w:rsidRPr="00B86DD1">
        <w:rPr>
          <w:rFonts w:ascii="Cambria" w:eastAsia="Times New Roman" w:hAnsi="Cambria"/>
          <w:sz w:val="24"/>
          <w:szCs w:val="24"/>
          <w:lang w:eastAsia="pl-PL"/>
        </w:rPr>
        <w:t> </w:t>
      </w:r>
      <w:r w:rsidR="00B86DD1" w:rsidRPr="00B86DD1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86DD1">
        <w:rPr>
          <w:rFonts w:ascii="Cambria" w:eastAsia="Times New Roman" w:hAnsi="Cambria"/>
          <w:b/>
          <w:bCs/>
          <w:sz w:val="24"/>
          <w:szCs w:val="24"/>
          <w:lang w:eastAsia="pl-PL"/>
        </w:rPr>
        <w:t>Uniwersytetu Opolskiego</w:t>
      </w:r>
      <w:r w:rsidRPr="00B86DD1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58E80858" w14:textId="77777777" w:rsidR="006D1458" w:rsidRPr="00B86DD1" w:rsidRDefault="006D1458" w:rsidP="00D44F82">
      <w:pPr>
        <w:suppressAutoHyphens w:val="0"/>
        <w:spacing w:after="0" w:line="240" w:lineRule="auto"/>
        <w:jc w:val="center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1B9D4364" w14:textId="77777777" w:rsidR="006D1458" w:rsidRPr="00B86DD1" w:rsidRDefault="006D1458" w:rsidP="00B86DD1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Style w:val="Pogrubienie"/>
          <w:rFonts w:ascii="Cambria" w:hAnsi="Cambria" w:cs="Segoe UI"/>
          <w:sz w:val="24"/>
          <w:szCs w:val="24"/>
          <w:shd w:val="clear" w:color="auto" w:fill="FFFFFF"/>
        </w:rPr>
        <w:t>Szanowna Absolwentko, Szanowny Absolwencie,</w:t>
      </w:r>
      <w:r w:rsidRPr="00B86DD1">
        <w:rPr>
          <w:rFonts w:ascii="Cambria" w:hAnsi="Cambria" w:cs="Segoe UI"/>
          <w:sz w:val="24"/>
          <w:szCs w:val="24"/>
          <w:shd w:val="clear" w:color="auto" w:fill="FFFFFF"/>
        </w:rPr>
        <w:t> </w:t>
      </w:r>
    </w:p>
    <w:p w14:paraId="48F45997" w14:textId="77777777" w:rsidR="00B86DD1" w:rsidRDefault="006D1458" w:rsidP="00B86DD1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Fonts w:ascii="Cambria" w:hAnsi="Cambria" w:cs="Segoe UI"/>
          <w:sz w:val="24"/>
          <w:szCs w:val="24"/>
          <w:shd w:val="clear" w:color="auto" w:fill="FFFFFF"/>
        </w:rPr>
        <w:t xml:space="preserve">zwracamy się z uprzejmą prośbą o wypełnienie ankiety dotyczącej jakości kształcenia, jakiej doświadczyłeś(-aś) podczas swoich studiów na Uniwersytecie Opolskim. Twoja opinia ma dla nas szczególne znaczenie – pozwala ocenić trafność i skuteczność programu studiów, a także wskazuje kierunki jego dalszego rozwoju. </w:t>
      </w:r>
    </w:p>
    <w:p w14:paraId="51539EB6" w14:textId="77777777" w:rsidR="00B86DD1" w:rsidRDefault="006D1458" w:rsidP="00B86DD1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Fonts w:ascii="Cambria" w:hAnsi="Cambria" w:cs="Segoe UI"/>
          <w:sz w:val="24"/>
          <w:szCs w:val="24"/>
          <w:shd w:val="clear" w:color="auto" w:fill="FFFFFF"/>
        </w:rPr>
        <w:t xml:space="preserve">Badanie prowadzone jest przez wydziały UO w ramach systemu zapewniania i doskonalenia jakości kształcenia. Ankieta ma charakter anonimowy, a uzyskane odpowiedzi będą wykorzystywane wyłącznie do celów analitycznych i rozwojowych. </w:t>
      </w:r>
    </w:p>
    <w:p w14:paraId="40FD9752" w14:textId="77777777" w:rsidR="00B86DD1" w:rsidRDefault="006D1458" w:rsidP="00B86DD1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Fonts w:ascii="Cambria" w:hAnsi="Cambria" w:cs="Segoe UI"/>
          <w:sz w:val="24"/>
          <w:szCs w:val="24"/>
          <w:shd w:val="clear" w:color="auto" w:fill="FFFFFF"/>
        </w:rPr>
        <w:t xml:space="preserve">Wypełnienie ankiety zajmie Ci kilka minut. Liczymy na Twoją szczerość i refleksję – Twoje doświadczenie może przyczynić się do podniesienia jakości kształcenia przyszłych pokoleń </w:t>
      </w:r>
      <w:r w:rsidR="00B86DD1"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Pr="00B86DD1">
        <w:rPr>
          <w:rFonts w:ascii="Cambria" w:hAnsi="Cambria" w:cs="Segoe UI"/>
          <w:sz w:val="24"/>
          <w:szCs w:val="24"/>
          <w:shd w:val="clear" w:color="auto" w:fill="FFFFFF"/>
        </w:rPr>
        <w:t xml:space="preserve">tudentów. </w:t>
      </w:r>
    </w:p>
    <w:p w14:paraId="5894F46E" w14:textId="5BA306DE" w:rsidR="006D1458" w:rsidRPr="00B86DD1" w:rsidRDefault="006D1458" w:rsidP="00B86DD1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Fonts w:ascii="Cambria" w:hAnsi="Cambria" w:cs="Segoe UI"/>
          <w:sz w:val="24"/>
          <w:szCs w:val="24"/>
          <w:shd w:val="clear" w:color="auto" w:fill="FFFFFF"/>
        </w:rPr>
        <w:t>Dziękujemy za poświęcony czas i zaangażowanie. </w:t>
      </w:r>
    </w:p>
    <w:p w14:paraId="5A10115F" w14:textId="77777777" w:rsidR="006D1458" w:rsidRDefault="006D1458" w:rsidP="006D1458">
      <w:pPr>
        <w:suppressAutoHyphens w:val="0"/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</w:p>
    <w:p w14:paraId="653F870A" w14:textId="035507A0" w:rsidR="00B86DD1" w:rsidRPr="00A24FBF" w:rsidRDefault="00B86DD1" w:rsidP="00B86DD1">
      <w:pPr>
        <w:spacing w:after="0"/>
        <w:ind w:right="-142"/>
        <w:jc w:val="center"/>
        <w:rPr>
          <w:rFonts w:asciiTheme="majorHAnsi" w:hAnsiTheme="majorHAnsi"/>
          <w:b/>
        </w:rPr>
      </w:pPr>
      <w:r w:rsidRPr="00A24FBF">
        <w:rPr>
          <w:rFonts w:asciiTheme="majorHAnsi" w:hAnsiTheme="majorHAnsi"/>
          <w:b/>
        </w:rPr>
        <w:t xml:space="preserve">Proszę zaznaczyć </w:t>
      </w:r>
      <w:r>
        <w:rPr>
          <w:rFonts w:asciiTheme="majorHAnsi" w:hAnsiTheme="majorHAnsi"/>
          <w:b/>
        </w:rPr>
        <w:t xml:space="preserve">X </w:t>
      </w:r>
      <w:r w:rsidRPr="00A24FBF">
        <w:rPr>
          <w:rFonts w:asciiTheme="majorHAnsi" w:hAnsiTheme="majorHAnsi"/>
          <w:b/>
        </w:rPr>
        <w:t>wybrane odpowiedzi.</w:t>
      </w:r>
    </w:p>
    <w:p w14:paraId="512C7627" w14:textId="3767B393" w:rsidR="00B86DD1" w:rsidRPr="00A24FBF" w:rsidRDefault="00B86DD1" w:rsidP="00B86DD1">
      <w:pPr>
        <w:spacing w:after="0"/>
        <w:ind w:right="-1"/>
        <w:jc w:val="center"/>
        <w:rPr>
          <w:rFonts w:asciiTheme="majorHAnsi" w:hAnsiTheme="majorHAnsi"/>
          <w:b/>
          <w:sz w:val="20"/>
          <w:szCs w:val="20"/>
        </w:rPr>
      </w:pPr>
      <w:r w:rsidRPr="00A24FBF">
        <w:rPr>
          <w:rFonts w:asciiTheme="majorHAnsi" w:hAnsiTheme="majorHAnsi"/>
          <w:b/>
          <w:sz w:val="20"/>
          <w:szCs w:val="20"/>
        </w:rPr>
        <w:t xml:space="preserve">Skala oceny: 1. Bardzo nisko; 2. Nisko; 3. Średnio, 4. Wysoko; 5. Bardzo wysoko; </w:t>
      </w:r>
      <w:r>
        <w:rPr>
          <w:rFonts w:asciiTheme="majorHAnsi" w:hAnsiTheme="majorHAnsi"/>
          <w:b/>
          <w:sz w:val="20"/>
          <w:szCs w:val="20"/>
        </w:rPr>
        <w:br/>
      </w:r>
      <w:r w:rsidRPr="00A24FBF">
        <w:rPr>
          <w:rFonts w:asciiTheme="majorHAnsi" w:eastAsia="Times New Roman" w:hAnsiTheme="majorHAnsi"/>
          <w:b/>
          <w:sz w:val="20"/>
          <w:szCs w:val="20"/>
        </w:rPr>
        <w:t>Nie dotyczy/ Nie wiem</w:t>
      </w:r>
    </w:p>
    <w:p w14:paraId="0D3E9FAA" w14:textId="77777777" w:rsidR="00B86DD1" w:rsidRPr="00310DF1" w:rsidRDefault="00B86DD1" w:rsidP="006D1458">
      <w:pPr>
        <w:suppressAutoHyphens w:val="0"/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953"/>
        <w:gridCol w:w="639"/>
        <w:gridCol w:w="640"/>
        <w:gridCol w:w="640"/>
        <w:gridCol w:w="640"/>
        <w:gridCol w:w="640"/>
        <w:gridCol w:w="920"/>
      </w:tblGrid>
      <w:tr w:rsidR="00B86DD1" w:rsidRPr="00B86DD1" w14:paraId="1315F82F" w14:textId="77777777" w:rsidTr="002D2785">
        <w:trPr>
          <w:trHeight w:val="479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vAlign w:val="center"/>
          </w:tcPr>
          <w:p w14:paraId="4205DB35" w14:textId="594F2DEF" w:rsidR="00B86DD1" w:rsidRPr="003C2BED" w:rsidRDefault="00B86DD1" w:rsidP="003B6C21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vAlign w:val="center"/>
            <w:hideMark/>
          </w:tcPr>
          <w:p w14:paraId="4B599212" w14:textId="076C1B31" w:rsidR="00B86DD1" w:rsidRPr="00B86DD1" w:rsidRDefault="00B86DD1" w:rsidP="00B86DD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Pytania</w:t>
            </w:r>
          </w:p>
        </w:tc>
        <w:tc>
          <w:tcPr>
            <w:tcW w:w="4119" w:type="dxa"/>
            <w:gridSpan w:val="6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vAlign w:val="center"/>
          </w:tcPr>
          <w:p w14:paraId="70A55E0C" w14:textId="23B3B8FE" w:rsidR="00B86DD1" w:rsidRPr="00B86DD1" w:rsidRDefault="00B86DD1" w:rsidP="00B86DD1">
            <w:pPr>
              <w:suppressAutoHyphens w:val="0"/>
              <w:spacing w:after="0" w:line="240" w:lineRule="auto"/>
              <w:jc w:val="center"/>
              <w:textAlignment w:val="baseline"/>
              <w:divId w:val="682898796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Skala oceny</w:t>
            </w:r>
          </w:p>
        </w:tc>
      </w:tr>
      <w:tr w:rsidR="00B86DD1" w:rsidRPr="00B86DD1" w14:paraId="35E24BE7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A05CF5C" w14:textId="77777777" w:rsidR="00B86DD1" w:rsidRPr="003C2BED" w:rsidRDefault="00B86DD1" w:rsidP="003B6C21">
            <w:pPr>
              <w:pStyle w:val="Akapitzlist"/>
              <w:numPr>
                <w:ilvl w:val="0"/>
                <w:numId w:val="22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color w:val="EE0000"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F252463" w14:textId="256171E8" w:rsidR="00B86DD1" w:rsidRPr="003B6C21" w:rsidRDefault="00B86DD1" w:rsidP="00B86DD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color w:val="EE0000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Jak ocenia Pani/Pan wykorzystywanie przez kadrę dydaktyczną nowoczesnych technik i narzędzi </w:t>
            </w:r>
            <w:r w:rsid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br/>
            </w:r>
            <w:r w:rsidRPr="003B6C2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 prowadzeniu zajęć dydaktycznych? 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EF1B6D8" w14:textId="5611FF20" w:rsidR="00B86DD1" w:rsidRPr="00B86DD1" w:rsidRDefault="00B86DD1" w:rsidP="00B86DD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A003DE1" w14:textId="30358EB4" w:rsidR="00B86DD1" w:rsidRPr="00B86DD1" w:rsidRDefault="00B86DD1" w:rsidP="00B86DD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652D088" w14:textId="3363A06A" w:rsidR="00B86DD1" w:rsidRPr="00B86DD1" w:rsidRDefault="00B86DD1" w:rsidP="00B86DD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216CB8B" w14:textId="7D8082DF" w:rsidR="00B86DD1" w:rsidRPr="00B86DD1" w:rsidRDefault="00B86DD1" w:rsidP="00B86DD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7195B57" w14:textId="4629B254" w:rsidR="00B86DD1" w:rsidRPr="00B86DD1" w:rsidRDefault="00B86DD1" w:rsidP="00B86DD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F8B810A" w14:textId="64B202AA" w:rsidR="00B86DD1" w:rsidRPr="00B86DD1" w:rsidRDefault="00B86DD1" w:rsidP="00B86DD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0D512C58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50AC21C5" w14:textId="77777777" w:rsidR="003B6C21" w:rsidRPr="003C2BED" w:rsidRDefault="003B6C21" w:rsidP="003B6C21">
            <w:pPr>
              <w:pStyle w:val="Akapitzlist"/>
              <w:numPr>
                <w:ilvl w:val="0"/>
                <w:numId w:val="22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38563C" w14:textId="140FC7F1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hAnsi="Cambria" w:cs="Segoe UI"/>
                <w:b/>
                <w:sz w:val="20"/>
                <w:szCs w:val="20"/>
                <w:shd w:val="clear" w:color="auto" w:fill="FFFFFF"/>
              </w:rPr>
            </w:pPr>
            <w:r w:rsidRPr="003B6C21">
              <w:rPr>
                <w:rFonts w:ascii="Cambria" w:hAnsi="Cambria" w:cs="Segoe UI"/>
                <w:b/>
                <w:sz w:val="20"/>
                <w:szCs w:val="20"/>
                <w:shd w:val="clear" w:color="auto" w:fill="FFFFFF"/>
              </w:rPr>
              <w:t>Jak ocenia Pani/Pan:  </w:t>
            </w:r>
          </w:p>
        </w:tc>
      </w:tr>
      <w:tr w:rsidR="003B6C21" w:rsidRPr="00B86DD1" w14:paraId="15788EE1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04999C31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09A4B3" w14:textId="2C0D286B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trike/>
                <w:sz w:val="20"/>
                <w:szCs w:val="20"/>
                <w:lang w:eastAsia="pl-PL"/>
              </w:rPr>
            </w:pP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a) jakość przekazywanej wiedzy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1001089" w14:textId="39D330A3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8749BD" w14:textId="75FDBDA5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32495B4" w14:textId="22615A61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D8FDD27" w14:textId="0BD50366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A18B2B8" w14:textId="05F01076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323F4F2" w14:textId="65B43F61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3E8BC4BB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5C704DD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F1272F0" w14:textId="46685A8B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trike/>
                <w:sz w:val="20"/>
                <w:szCs w:val="20"/>
                <w:lang w:eastAsia="pl-PL"/>
              </w:rPr>
            </w:pP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b) metody prowadzenia zajęć przez nauczycieli akademickich</w:t>
            </w:r>
            <w:r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D06D88" w14:textId="1F7E6A03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06B620" w14:textId="4FB5C15E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085BA8E" w14:textId="0AC8098B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552844C" w14:textId="3722DD88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2274CAA" w14:textId="4F99818C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9AA1F9D" w14:textId="4F0BBB37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11802F70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509BF6BE" w14:textId="77777777" w:rsidR="003B6C21" w:rsidRPr="003C2BED" w:rsidRDefault="003B6C21" w:rsidP="003B6C21">
            <w:pPr>
              <w:pStyle w:val="Akapitzlist"/>
              <w:numPr>
                <w:ilvl w:val="0"/>
                <w:numId w:val="22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1205C42" w14:textId="46263429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Jak ocenia Pani/Pan:</w:t>
            </w:r>
          </w:p>
        </w:tc>
      </w:tr>
      <w:tr w:rsidR="003B6C21" w:rsidRPr="00B86DD1" w14:paraId="387A5B1F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19950D95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636DBCF" w14:textId="318DE5D8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sz w:val="20"/>
                <w:szCs w:val="20"/>
                <w:lang w:eastAsia="pl-PL"/>
              </w:rPr>
              <w:t>a) moduły</w:t>
            </w:r>
            <w:r w:rsidR="003C2BED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proponowane na kierunku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9B3D0A" w14:textId="6F119EDD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B815BE2" w14:textId="12088996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CAED03B" w14:textId="6C92F85C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7758A7" w14:textId="5D4EDC74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290C3D4" w14:textId="356C31DF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6B56898" w14:textId="12C208CA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06727449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6DE2EAC3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555390F" w14:textId="61CDA413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b) </w:t>
            </w: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trafność doboru przedmiotów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7ABA36" w14:textId="03F8F426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C466136" w14:textId="00BB13ED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30C4C47" w14:textId="23F80E77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D71CC7" w14:textId="7E4FBAE0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C77E817" w14:textId="53C1324D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F0FA67A" w14:textId="35B38D10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573912B3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E751AC7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D910BDA" w14:textId="3219DDDF" w:rsidR="003B6C21" w:rsidRPr="003B6C21" w:rsidRDefault="003B6C21" w:rsidP="003C2BED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c) </w:t>
            </w: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przygotowani</w:t>
            </w:r>
            <w:r w:rsidR="003C2BED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e</w:t>
            </w: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 xml:space="preserve"> do pracy zawodowej?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0806F95" w14:textId="0F99B3AC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A45623F" w14:textId="168E8C5A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2D6F0CA" w14:textId="75AB1B61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AE0506B" w14:textId="40464B67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A7A0D4F" w14:textId="63C78F4C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75D7406" w14:textId="79D1517D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3572C3C9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153DD6A6" w14:textId="77777777" w:rsidR="003B6C21" w:rsidRPr="003C2BED" w:rsidRDefault="003B6C21" w:rsidP="003B6C21">
            <w:pPr>
              <w:pStyle w:val="Akapitzlist"/>
              <w:numPr>
                <w:ilvl w:val="0"/>
                <w:numId w:val="22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7FA393D" w14:textId="4D65316D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B6C21">
              <w:rPr>
                <w:rFonts w:ascii="Cambria" w:hAnsi="Cambria"/>
                <w:b/>
                <w:sz w:val="20"/>
                <w:szCs w:val="20"/>
              </w:rPr>
              <w:t xml:space="preserve">Jak ocenia Pani/Pan organizację zajęć w trakcie studiów, uwzględniając:  </w:t>
            </w:r>
          </w:p>
        </w:tc>
      </w:tr>
      <w:tr w:rsidR="003B6C21" w:rsidRPr="00B86DD1" w14:paraId="752D3414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23FE8126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5AD456D" w14:textId="1CF26701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a) 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planowanie zajęć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4D5066" w14:textId="74341ACC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8121ED1" w14:textId="0DF4ED63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34EF87" w14:textId="0843B5ED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BD5B8FA" w14:textId="28A6F91A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262BBB" w14:textId="28AF102C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06887C3" w14:textId="5F0C2486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6148BC68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7AD01FAF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D5C822C" w14:textId="50A019E3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b) komunikację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0FAA6BC" w14:textId="74D27CB4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DB181F" w14:textId="4A0709F0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2391BFB" w14:textId="0B152278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3F32C6F" w14:textId="44D806BF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FC8204" w14:textId="2E87AD39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14B3F7" w14:textId="260D2366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467D879A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6175BE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6EEC9D2" w14:textId="059FF35E" w:rsidR="003B6C21" w:rsidRPr="003B6C21" w:rsidRDefault="003B6C21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c) </w:t>
            </w:r>
            <w:r w:rsidRPr="003B6C21">
              <w:rPr>
                <w:rFonts w:ascii="Cambria" w:hAnsi="Cambria"/>
                <w:sz w:val="20"/>
                <w:szCs w:val="20"/>
              </w:rPr>
              <w:t>dostępność materiałów dydaktycznych?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1C16849" w14:textId="7E8F8943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3CAA10C" w14:textId="6391D503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F910BBE" w14:textId="6CA5AFBA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A7C75AD" w14:textId="2B535208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3BB5F38" w14:textId="367EC045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6409414" w14:textId="37A2D5DB" w:rsidR="003B6C21" w:rsidRPr="00B86DD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4F4D2B2E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0BA3E685" w14:textId="77777777" w:rsidR="003B6C21" w:rsidRPr="003C2BED" w:rsidRDefault="003B6C21" w:rsidP="003B6C21">
            <w:pPr>
              <w:pStyle w:val="Akapitzlist"/>
              <w:numPr>
                <w:ilvl w:val="0"/>
                <w:numId w:val="22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69EA5D8" w14:textId="6455B914" w:rsidR="003B6C21" w:rsidRPr="003B6C21" w:rsidRDefault="003B6C21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B6C21">
              <w:rPr>
                <w:rFonts w:ascii="Cambria" w:hAnsi="Cambria"/>
                <w:b/>
                <w:sz w:val="20"/>
                <w:szCs w:val="20"/>
              </w:rPr>
              <w:t xml:space="preserve">Jak ocenia Pani/Pan: </w:t>
            </w:r>
          </w:p>
        </w:tc>
      </w:tr>
      <w:tr w:rsidR="003B6C21" w:rsidRPr="00B86DD1" w14:paraId="59D573BB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398ADE06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F744CC5" w14:textId="7DA227B8" w:rsidR="003B6C21" w:rsidRPr="003B6C21" w:rsidRDefault="003B6C21" w:rsidP="003C2BED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3B6C21">
              <w:rPr>
                <w:rFonts w:ascii="Cambria" w:hAnsi="Cambria"/>
                <w:sz w:val="20"/>
                <w:szCs w:val="20"/>
              </w:rPr>
              <w:t xml:space="preserve">a) infrastrukturę </w:t>
            </w:r>
            <w:r w:rsidR="003C2BED">
              <w:rPr>
                <w:rFonts w:ascii="Cambria" w:hAnsi="Cambria"/>
                <w:sz w:val="20"/>
                <w:szCs w:val="20"/>
              </w:rPr>
              <w:t xml:space="preserve">Uczelni </w:t>
            </w:r>
            <w:r w:rsidRPr="003B6C21">
              <w:rPr>
                <w:rFonts w:ascii="Cambria" w:hAnsi="Cambria"/>
                <w:sz w:val="20"/>
                <w:szCs w:val="20"/>
              </w:rPr>
              <w:t>(budynki, sieć informatyczna itp.)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BB1EB12" w14:textId="1B0518DE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393F2A6" w14:textId="2D97B406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DD08D5D" w14:textId="2FE20693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4CC186E" w14:textId="0D22F851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4D2002A" w14:textId="119CF6C6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5D1AAF" w14:textId="4DB3B803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3B6C21" w:rsidRPr="00B86DD1" w14:paraId="33A84290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06BA63C" w14:textId="77777777" w:rsidR="003B6C21" w:rsidRPr="003C2BED" w:rsidRDefault="003B6C21" w:rsidP="003B6C21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CD541BB" w14:textId="6CAD5962" w:rsidR="003B6C21" w:rsidRPr="003B6C21" w:rsidRDefault="003B6C21" w:rsidP="003C2BED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3B6C21">
              <w:rPr>
                <w:rFonts w:ascii="Cambria" w:hAnsi="Cambria"/>
                <w:sz w:val="20"/>
                <w:szCs w:val="20"/>
              </w:rPr>
              <w:t xml:space="preserve">b) </w:t>
            </w:r>
            <w:r w:rsidR="003C2BED">
              <w:rPr>
                <w:rFonts w:ascii="Cambria" w:hAnsi="Cambria"/>
                <w:sz w:val="20"/>
                <w:szCs w:val="20"/>
              </w:rPr>
              <w:t>w</w:t>
            </w:r>
            <w:r w:rsidRPr="003B6C21">
              <w:rPr>
                <w:rFonts w:ascii="Cambria" w:hAnsi="Cambria"/>
                <w:sz w:val="20"/>
                <w:szCs w:val="20"/>
              </w:rPr>
              <w:t xml:space="preserve">yposażenie </w:t>
            </w:r>
            <w:r w:rsidR="003C2BED">
              <w:rPr>
                <w:rFonts w:ascii="Cambria" w:hAnsi="Cambria"/>
                <w:sz w:val="20"/>
                <w:szCs w:val="20"/>
              </w:rPr>
              <w:t xml:space="preserve">Uczelni </w:t>
            </w:r>
            <w:r w:rsidRPr="003B6C21">
              <w:rPr>
                <w:rFonts w:ascii="Cambria" w:hAnsi="Cambria"/>
                <w:sz w:val="20"/>
                <w:szCs w:val="20"/>
              </w:rPr>
              <w:t>(</w:t>
            </w:r>
            <w:r w:rsidR="003C2BED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3B6C21">
              <w:rPr>
                <w:rFonts w:ascii="Cambria" w:hAnsi="Cambria"/>
                <w:sz w:val="20"/>
                <w:szCs w:val="20"/>
              </w:rPr>
              <w:t>sprzęt multimedialny, komputery, oprogramowanie itp.)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C479F8A" w14:textId="173A5552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2C04DAB" w14:textId="33E7F8B7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707F79" w14:textId="653D5AB9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D72398" w14:textId="7DCE47AA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C7D4181" w14:textId="6DA04A81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C46D00D" w14:textId="3957198B" w:rsidR="003B6C21" w:rsidRPr="003B6C21" w:rsidRDefault="003B6C21" w:rsidP="003B6C2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4E0BD4F7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auto"/>
            </w:tcBorders>
            <w:vAlign w:val="center"/>
          </w:tcPr>
          <w:p w14:paraId="0C8BDD3F" w14:textId="77777777" w:rsidR="005812A7" w:rsidRPr="003C2BED" w:rsidRDefault="005812A7" w:rsidP="003B6C21">
            <w:pPr>
              <w:pStyle w:val="Akapitzlist"/>
              <w:numPr>
                <w:ilvl w:val="0"/>
                <w:numId w:val="22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FE04D3" w14:textId="0DF8D19F" w:rsidR="005812A7" w:rsidRPr="005812A7" w:rsidRDefault="005812A7" w:rsidP="003B6C21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Jak ocenia Pani/Pan stopień osiągnięcia </w:t>
            </w: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br/>
              <w:t>efektów uczenia się w trakcie swoich studiów w zakresie:  </w:t>
            </w:r>
          </w:p>
        </w:tc>
      </w:tr>
      <w:tr w:rsidR="005812A7" w:rsidRPr="00B86DD1" w14:paraId="38F1C5C7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auto"/>
            </w:tcBorders>
            <w:vAlign w:val="center"/>
          </w:tcPr>
          <w:p w14:paraId="3B7B7EC1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6F5D80E" w14:textId="6CB37424" w:rsidR="005812A7" w:rsidRPr="00B86DD1" w:rsidRDefault="005812A7" w:rsidP="005812A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a) wiedzy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06E6023" w14:textId="1D63297A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56AEA64" w14:textId="712FFCDA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1AEE9B4" w14:textId="0FD15B02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E485D1B" w14:textId="3CA7F7B6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6A599B4" w14:textId="12D6D1A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928AFEC" w14:textId="7BDD0DC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33DDED63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auto"/>
            </w:tcBorders>
            <w:vAlign w:val="center"/>
          </w:tcPr>
          <w:p w14:paraId="0D44B094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E3D435A" w14:textId="0BBA831D" w:rsidR="005812A7" w:rsidRPr="00B86DD1" w:rsidRDefault="005812A7" w:rsidP="005812A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b) umiejętności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F4DA849" w14:textId="0D16E194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13DFB7E" w14:textId="30328B91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1E5FE19" w14:textId="714D964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F51B916" w14:textId="3127B92E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F4D2858" w14:textId="5BF7F712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D3636B7" w14:textId="50725071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5D4E4207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auto"/>
            </w:tcBorders>
            <w:vAlign w:val="center"/>
          </w:tcPr>
          <w:p w14:paraId="13179F71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3E8BFD0" w14:textId="1F36C45B" w:rsidR="005812A7" w:rsidRPr="00B86DD1" w:rsidRDefault="005812A7" w:rsidP="005812A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c) kompetencji społecznych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3136806" w14:textId="328D1899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A8AA9BC" w14:textId="0AAA5DF6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49E7F5E" w14:textId="613F8209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F890C79" w14:textId="48FE41AF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D67E52F" w14:textId="5D2AC0E5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7B030D6" w14:textId="7630520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37CC28C8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6C8BDEEF" w14:textId="3A53895C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0ADD4DE" w14:textId="679F2162" w:rsidR="005812A7" w:rsidRPr="00205B82" w:rsidRDefault="005812A7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 xml:space="preserve">Jak ocenia Pani/Pan funkcjonalność systemu USOS w zakresie: </w:t>
            </w:r>
          </w:p>
        </w:tc>
      </w:tr>
      <w:tr w:rsidR="005812A7" w:rsidRPr="00B86DD1" w14:paraId="7031BB60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1381D5BB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6F12D70" w14:textId="3B03EA55" w:rsidR="005812A7" w:rsidRPr="005812A7" w:rsidRDefault="005812A7" w:rsidP="005812A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>a) rejestracji na zajęcia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D691EF8" w14:textId="52342D63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D5DE8B" w14:textId="36BE16BE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BC75B26" w14:textId="357B4074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00CD26" w14:textId="54647C47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BCAE685" w14:textId="2E009D57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1FA739A" w14:textId="68A0DB82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7D8A3356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416F30BE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1ADB3BA" w14:textId="211DE284" w:rsidR="005812A7" w:rsidRPr="005812A7" w:rsidRDefault="005812A7" w:rsidP="005812A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>b) planu zajęć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FD4C414" w14:textId="1375EB95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073277C" w14:textId="2DDB6CAD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CBE68F5" w14:textId="55E4EF81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FCD5F97" w14:textId="4AC50CB7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4D8E7F7" w14:textId="0485B50E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047CCD8" w14:textId="187F9522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11D6F3C0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3BE73DA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C6F5759" w14:textId="229DEF91" w:rsidR="005812A7" w:rsidRPr="005812A7" w:rsidRDefault="005812A7" w:rsidP="005812A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 xml:space="preserve">c) </w:t>
            </w:r>
            <w:r>
              <w:rPr>
                <w:rFonts w:ascii="Cambria" w:hAnsi="Cambria"/>
                <w:sz w:val="20"/>
                <w:szCs w:val="20"/>
              </w:rPr>
              <w:t xml:space="preserve">prezentowania </w:t>
            </w:r>
            <w:r w:rsidRPr="005812A7">
              <w:rPr>
                <w:rFonts w:ascii="Cambria" w:hAnsi="Cambria"/>
                <w:sz w:val="20"/>
                <w:szCs w:val="20"/>
              </w:rPr>
              <w:t>ocen</w:t>
            </w:r>
            <w:r>
              <w:rPr>
                <w:rFonts w:ascii="Cambria" w:hAnsi="Cambria"/>
                <w:sz w:val="20"/>
                <w:szCs w:val="20"/>
              </w:rPr>
              <w:t xml:space="preserve"> za wyniki w nauce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676D391" w14:textId="6C2CFCA6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79F1A40" w14:textId="14E54B51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DBEC20C" w14:textId="3B872231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271410" w14:textId="4A377B61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8396B27" w14:textId="4D852050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DD079A2" w14:textId="0735825F" w:rsidR="005812A7" w:rsidRPr="005812A7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50F85233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56343F92" w14:textId="5BA8E5FD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488036D" w14:textId="332DC4F4" w:rsidR="005812A7" w:rsidRPr="005812A7" w:rsidRDefault="005812A7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Jak ocenia Pani/Pan</w:t>
            </w:r>
            <w:r w:rsid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</w:t>
            </w:r>
            <w:r w:rsidR="003C2BED"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praktyki studenckie w zakresie ich</w:t>
            </w: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:</w:t>
            </w: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12A7" w:rsidRPr="00B86DD1" w14:paraId="3E9E9D63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376EC235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F1D46D1" w14:textId="02D9CFBE" w:rsidR="005812A7" w:rsidRPr="00B86DD1" w:rsidRDefault="005812A7" w:rsidP="003C2BED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a) organizacj</w:t>
            </w:r>
            <w:r w:rsidR="003C2BED">
              <w:rPr>
                <w:rFonts w:ascii="Cambria" w:eastAsia="Times New Roman" w:hAnsi="Cambri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32986B" w14:textId="13FABD4D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D0E0834" w14:textId="153CE7E0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E5D89BB" w14:textId="5C9838FE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579B8C7" w14:textId="56CF4017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9B28F3A" w14:textId="67DA87B2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22D4AE3" w14:textId="4594B398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275B1DC9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09D430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1DFF8A" w14:textId="01B785C9" w:rsidR="005812A7" w:rsidRPr="00B86DD1" w:rsidRDefault="005812A7" w:rsidP="003C2BED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b)</w:t>
            </w:r>
            <w:r w:rsidR="003C2BED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="00F364E9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ich </w:t>
            </w:r>
            <w:r w:rsidR="003C2BED">
              <w:rPr>
                <w:rFonts w:ascii="Cambria" w:eastAsia="Times New Roman" w:hAnsi="Cambria"/>
                <w:sz w:val="20"/>
                <w:szCs w:val="20"/>
                <w:lang w:eastAsia="pl-PL"/>
              </w:rPr>
              <w:t>wartości merytorycznej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E1439F" w14:textId="37304FDD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7EC1994" w14:textId="5374941F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9E3568" w14:textId="3A634400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B73AD53" w14:textId="0D348C92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FCD1B20" w14:textId="340164FA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A966986" w14:textId="348B9D8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4CA79185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60BFB49B" w14:textId="51091762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136C16F" w14:textId="1490C191" w:rsidR="005812A7" w:rsidRPr="005812A7" w:rsidRDefault="005812A7" w:rsidP="003C2BED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812A7">
              <w:rPr>
                <w:rFonts w:ascii="Cambria" w:hAnsi="Cambria"/>
                <w:b/>
                <w:sz w:val="20"/>
                <w:szCs w:val="20"/>
              </w:rPr>
              <w:t>Jak ocenia Pani/Pan</w:t>
            </w:r>
            <w:r w:rsidR="003C2BED" w:rsidRPr="005812A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2BED" w:rsidRPr="003C2BED">
              <w:rPr>
                <w:rFonts w:ascii="Cambria" w:hAnsi="Cambria"/>
                <w:b/>
                <w:sz w:val="20"/>
                <w:szCs w:val="20"/>
              </w:rPr>
              <w:t xml:space="preserve">materialne wsparcie oferowane </w:t>
            </w:r>
            <w:r w:rsidR="003C2BED" w:rsidRPr="003C2BED">
              <w:rPr>
                <w:rFonts w:ascii="Cambria" w:hAnsi="Cambria"/>
                <w:b/>
                <w:sz w:val="20"/>
                <w:szCs w:val="20"/>
              </w:rPr>
              <w:br/>
              <w:t>przez Uczelnię w zakresie jego:</w:t>
            </w:r>
          </w:p>
        </w:tc>
      </w:tr>
      <w:tr w:rsidR="005812A7" w:rsidRPr="00B86DD1" w14:paraId="7658CD01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2882FC98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210D97" w14:textId="3F6FCFA1" w:rsidR="005812A7" w:rsidRPr="005812A7" w:rsidRDefault="005812A7" w:rsidP="003C2BED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 xml:space="preserve">a) </w:t>
            </w:r>
            <w:r w:rsidR="003C2BED">
              <w:rPr>
                <w:rFonts w:ascii="Cambria" w:hAnsi="Cambria"/>
                <w:sz w:val="20"/>
                <w:szCs w:val="20"/>
              </w:rPr>
              <w:t>dostępności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132070" w14:textId="4DB93F3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FD04692" w14:textId="56BBA5B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303FBC" w14:textId="77D1D4F7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A09C9F7" w14:textId="47E4065C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495EB2F" w14:textId="11D4D05D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C5DD7" w14:textId="2C4A4A91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09BED575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128D166" w14:textId="77777777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F624F3" w14:textId="13A3345D" w:rsidR="005812A7" w:rsidRPr="005812A7" w:rsidRDefault="005812A7" w:rsidP="003C2BED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>b)</w:t>
            </w:r>
            <w:r w:rsidR="003C2BED">
              <w:rPr>
                <w:rFonts w:ascii="Cambria" w:hAnsi="Cambria"/>
                <w:sz w:val="20"/>
                <w:szCs w:val="20"/>
              </w:rPr>
              <w:t xml:space="preserve"> skuteczności</w:t>
            </w:r>
            <w:r w:rsidRPr="005812A7">
              <w:rPr>
                <w:rFonts w:ascii="Cambria" w:hAnsi="Cambria"/>
                <w:sz w:val="20"/>
                <w:szCs w:val="20"/>
              </w:rPr>
              <w:t>?</w:t>
            </w:r>
            <w:r w:rsidRPr="005812A7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EF45187" w14:textId="2A77E5F0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DE853F3" w14:textId="54BCE9D3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E97C0C" w14:textId="6E6338FD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C48D257" w14:textId="6F8E2CF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0BA48B8" w14:textId="3C6088C1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849116" w14:textId="5E6B196C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42B4CDB2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13CC58D" w14:textId="2BE080F4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3867F1F" w14:textId="4EF7CA8E" w:rsidR="005812A7" w:rsidRPr="005812A7" w:rsidRDefault="005812A7" w:rsidP="005812A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Jak ocenia Pani/Pan przystosowanie infrastruktury Uczelni do potrzeb osób z niepełnosprawnością? 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9C7A000" w14:textId="16C197A2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A5214BD" w14:textId="67EB0B83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9F2705A" w14:textId="21236298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4CCF06E" w14:textId="7EEC6F73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4D412AB" w14:textId="4F7C9AAB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5308D97" w14:textId="7B6085C2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812A7" w:rsidRPr="00B86DD1" w14:paraId="2486A90B" w14:textId="77777777" w:rsidTr="002D2785">
        <w:trPr>
          <w:trHeight w:val="561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E2DE8E5" w14:textId="2D7A540F" w:rsidR="005812A7" w:rsidRPr="003C2BED" w:rsidRDefault="005812A7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5347867" w14:textId="33736D1E" w:rsidR="005812A7" w:rsidRPr="005812A7" w:rsidRDefault="005812A7" w:rsidP="005812A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Jak ocenia Pani/Pan wsparcie psychologiczne oferowane w Uczelni?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8FBD3B3" w14:textId="489B5350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FF52A0F" w14:textId="09D7F058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B5B457C" w14:textId="3C2C1000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7857D31" w14:textId="016E940A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794AA0D" w14:textId="0A31F46A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7207DCB" w14:textId="397A4380" w:rsidR="005812A7" w:rsidRPr="00B86DD1" w:rsidRDefault="005812A7" w:rsidP="005812A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2F763D53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7BEE142B" w14:textId="4FA6F56D" w:rsidR="00205B82" w:rsidRPr="003C2BED" w:rsidRDefault="00205B82" w:rsidP="005812A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A13AA3B" w14:textId="0D19E589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>Jak ocenia Pani/Pan zasoby i infrastrukturę biblioteki, w tym:</w:t>
            </w:r>
          </w:p>
        </w:tc>
      </w:tr>
      <w:tr w:rsidR="00205B82" w:rsidRPr="00B86DD1" w14:paraId="1362F775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52E0FF9E" w14:textId="77777777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BB2824" w14:textId="392D3099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a) bazy danych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2FFBB74" w14:textId="12EF4E57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C72AD5" w14:textId="019D14F5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EC2F11D" w14:textId="0239BB12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A8C72B" w14:textId="7BCA60A0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0ED8A2C" w14:textId="1DE9E395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DA93C0" w14:textId="30CC8340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26D3F818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10323F58" w14:textId="77777777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2B4CF49" w14:textId="523F6244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b) sieci komputerowe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D8105D4" w14:textId="28C532C7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C9557A" w14:textId="3039BED5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BE123C1" w14:textId="325AC73F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257576" w14:textId="5F9A9BDE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317FB40" w14:textId="495A87A3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A0E6F63" w14:textId="311258F3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1F3C3BE3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DBF570A" w14:textId="77777777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07B0C13" w14:textId="37BDEA9F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c) czytelnie?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B8B0F0A" w14:textId="17D83F5C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0CCE02E" w14:textId="5E0379D2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EC10DC3" w14:textId="46655F7B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F39F5DC" w14:textId="3A0CC4A1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D99FB38" w14:textId="16E03141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478EC0" w14:textId="31CE3925" w:rsidR="00205B82" w:rsidRPr="00205B82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0929A342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194F67" w14:textId="161826B2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61B7337" w14:textId="2FD001BB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>Jak ocenia Pani/Pan dostępność i możliwości uczestnictwa studentów w badaniach naukowych oraz konferencjach?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61FEB8F" w14:textId="33DEC345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19C99FA" w14:textId="0E249D47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FCBDB2A" w14:textId="321806BA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AA3E82C" w14:textId="0E246A47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9B32DA6" w14:textId="260DEC14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D0EBB07" w14:textId="02A0E79C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3E4106E4" w14:textId="77777777" w:rsidTr="002D2785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2BEF3B71" w14:textId="71E6767A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CF8577C" w14:textId="50776DD6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 xml:space="preserve">Jak ocenia Pani/Pan krajowe oraz zagraniczne programy </w:t>
            </w:r>
            <w:r w:rsidRPr="00205B82">
              <w:rPr>
                <w:rFonts w:ascii="Cambria" w:hAnsi="Cambria"/>
                <w:b/>
                <w:sz w:val="20"/>
                <w:szCs w:val="20"/>
              </w:rPr>
              <w:br/>
              <w:t xml:space="preserve">wymiany studenckiej  w zakresie ich: </w:t>
            </w:r>
          </w:p>
        </w:tc>
      </w:tr>
      <w:tr w:rsidR="00205B82" w:rsidRPr="00B86DD1" w14:paraId="67BE66D7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0DE1E3E7" w14:textId="77777777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DF0BF7B" w14:textId="52F77180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a) dostępności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7EE8BC2" w14:textId="2351E3E2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5743C2F" w14:textId="17A007E8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35C572" w14:textId="715C0899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4E46F3F" w14:textId="72C2D40F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A8C8CA4" w14:textId="374E34AB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CFC57BB" w14:textId="4E474948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674F68F4" w14:textId="77777777" w:rsidTr="002D2785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779A0F4" w14:textId="77777777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0208144" w14:textId="3C38EE4F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b) organizacji?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0BD244" w14:textId="0393EB0B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28E35E5" w14:textId="5CACABCF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B67F10" w14:textId="6748017C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8355FBA" w14:textId="506DD15B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A65763" w14:textId="20056BB3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732B43" w14:textId="0B016B20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1960051B" w14:textId="77777777" w:rsidTr="00F364E9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223825E" w14:textId="19C44431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15. 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FB2204F" w14:textId="08D5436B" w:rsidR="00205B82" w:rsidRPr="00205B82" w:rsidRDefault="00205B82" w:rsidP="00F364E9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Jak ocenia Pani/Pan organizację i jakość pracy Biura wydziału?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F8E5B7A" w14:textId="06903209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3583CED" w14:textId="712F97E8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B260F44" w14:textId="3B0899A0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E245BE6" w14:textId="49C1B015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823E143" w14:textId="268CEC8C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3E6693C" w14:textId="5D16085B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1F7DD84B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A22206" w14:textId="41AD95BF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3B09C47" w14:textId="7894322E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 xml:space="preserve">W jakim stopniu studia umożliwiły Pani/Panu zdobycie kompetencji potrzebnych do wejścia </w:t>
            </w:r>
            <w:r w:rsidR="00F364E9">
              <w:rPr>
                <w:rFonts w:ascii="Cambria" w:hAnsi="Cambria"/>
                <w:b/>
                <w:sz w:val="20"/>
                <w:szCs w:val="20"/>
              </w:rPr>
              <w:br/>
            </w:r>
            <w:r w:rsidRPr="00205B82">
              <w:rPr>
                <w:rFonts w:ascii="Cambria" w:hAnsi="Cambria"/>
                <w:b/>
                <w:sz w:val="20"/>
                <w:szCs w:val="20"/>
              </w:rPr>
              <w:t>na rynek pracy?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967FD7F" w14:textId="02C2B469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574E9B3" w14:textId="61465CFD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136358C" w14:textId="7DA7C60A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7B0F434" w14:textId="557E6490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315F1FA" w14:textId="6CE4B8C8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A955F83" w14:textId="7E7F143C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679F2C91" w14:textId="77777777" w:rsidTr="00F364E9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99FA73D" w14:textId="3297FC15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9DF7576" w14:textId="78655BEC" w:rsidR="00205B82" w:rsidRPr="00205B82" w:rsidRDefault="00205B82" w:rsidP="00F364E9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>Jak ocenia Pani/Pan swoje szanse na znalezienie satysfakcjonującej pracy po ukończeniu studiów?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CA9FCE5" w14:textId="22894E22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057AC8B" w14:textId="455FDA36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E8311AF" w14:textId="6EB43CAF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54A4176" w14:textId="081772D8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57AF5D" w14:textId="069D7461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CBE325F" w14:textId="7DC2C0EC" w:rsidR="00205B82" w:rsidRPr="00B86DD1" w:rsidRDefault="00205B82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205B82" w:rsidRPr="00B86DD1" w14:paraId="1CFB3267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FAC738C" w14:textId="57BE18AF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FFE9A6" w14:textId="77777777" w:rsid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50E95267" w14:textId="28A06999" w:rsidR="00205B82" w:rsidRPr="00B86DD1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Jakie elementy Pani/Pana zdaniem są niezbędne dla zapewnienia wysokiej jakości kształcenia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br/>
            </w:r>
            <w:r w:rsidRPr="00205B82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 Uczelni</w:t>
            </w: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: </w:t>
            </w:r>
          </w:p>
          <w:p w14:paraId="220B17D4" w14:textId="77777777" w:rsidR="00205B82" w:rsidRPr="00B86DD1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  <w:p w14:paraId="2CC3A107" w14:textId="77777777" w:rsidR="00205B82" w:rsidRPr="00B86DD1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  <w:p w14:paraId="68054841" w14:textId="77777777" w:rsid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  <w:p w14:paraId="2D9FE81D" w14:textId="77777777" w:rsidR="00205B82" w:rsidRPr="00B86DD1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DB1E717" w14:textId="77777777" w:rsidR="00205B82" w:rsidRPr="00B86DD1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</w:tc>
      </w:tr>
      <w:tr w:rsidR="00205B82" w:rsidRPr="00B86DD1" w14:paraId="7B903756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A528197" w14:textId="3F463748" w:rsidR="00205B82" w:rsidRPr="003C2BED" w:rsidRDefault="00205B82" w:rsidP="00205B82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B361B0" w14:textId="77777777" w:rsid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4EA776BD" w14:textId="77777777" w:rsid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Inne uwagi i spostrzeżenia dotycząc oceny jakości kształcenia: </w:t>
            </w:r>
          </w:p>
          <w:p w14:paraId="2CB79BB8" w14:textId="77777777" w:rsid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1ADDA236" w14:textId="77777777" w:rsid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43A4A638" w14:textId="77777777" w:rsid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1E897974" w14:textId="77777777" w:rsid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1B051915" w14:textId="77777777" w:rsidR="00205B82" w:rsidRPr="00205B82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  <w:p w14:paraId="1A424650" w14:textId="77777777" w:rsidR="00205B82" w:rsidRPr="00B86DD1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205B82" w:rsidRPr="00B86DD1" w14:paraId="25865422" w14:textId="77777777" w:rsidTr="006D3FEB">
        <w:trPr>
          <w:trHeight w:val="300"/>
        </w:trPr>
        <w:tc>
          <w:tcPr>
            <w:tcW w:w="963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6BC9531C" w14:textId="11577ADC" w:rsidR="00205B82" w:rsidRPr="003C2BED" w:rsidRDefault="006D3FEB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 xml:space="preserve">OGÓLNE </w:t>
            </w:r>
            <w:r w:rsidR="00205B82" w:rsidRPr="003C2BED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INFORMACJE O ABSOLWENCIE</w:t>
            </w:r>
            <w:r w:rsidR="00205B82"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2D2785" w:rsidRPr="00B86DD1" w14:paraId="10962CB4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E25D6EC" w14:textId="2C6AE891" w:rsidR="002D2785" w:rsidRPr="003C2BED" w:rsidRDefault="002D2785" w:rsidP="00205B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0ADC643" w14:textId="77777777" w:rsidR="002D2785" w:rsidRDefault="002D2785" w:rsidP="002D2785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14:paraId="2D257214" w14:textId="359BDEC5" w:rsidR="002D2785" w:rsidRPr="002D2785" w:rsidRDefault="002D2785" w:rsidP="002D2785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Wydział:</w:t>
            </w: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..................................................................................................................................................... </w:t>
            </w:r>
          </w:p>
        </w:tc>
      </w:tr>
      <w:tr w:rsidR="00205B82" w:rsidRPr="00B86DD1" w14:paraId="1E49BECD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2BE8441" w14:textId="795739DF" w:rsidR="00205B82" w:rsidRPr="003C2BED" w:rsidRDefault="002D2785" w:rsidP="002D2785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AE84C5" w14:textId="77777777" w:rsidR="00205B82" w:rsidRPr="002D2785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Płeć:    </w:t>
            </w:r>
          </w:p>
          <w:p w14:paraId="3928762C" w14:textId="77777777" w:rsidR="00205B82" w:rsidRPr="00B86DD1" w:rsidRDefault="00205B82" w:rsidP="00205B82">
            <w:pPr>
              <w:numPr>
                <w:ilvl w:val="0"/>
                <w:numId w:val="12"/>
              </w:numPr>
              <w:tabs>
                <w:tab w:val="left" w:pos="259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Kobieta                              </w:t>
            </w:r>
          </w:p>
          <w:p w14:paraId="701346F4" w14:textId="77777777" w:rsidR="00205B82" w:rsidRDefault="00205B82" w:rsidP="00205B82">
            <w:pPr>
              <w:numPr>
                <w:ilvl w:val="0"/>
                <w:numId w:val="13"/>
              </w:numPr>
              <w:tabs>
                <w:tab w:val="left" w:pos="259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Mężczyzna </w:t>
            </w:r>
          </w:p>
          <w:p w14:paraId="1239E0CB" w14:textId="77777777" w:rsidR="00205B82" w:rsidRDefault="00205B82" w:rsidP="00205B82">
            <w:pPr>
              <w:numPr>
                <w:ilvl w:val="0"/>
                <w:numId w:val="13"/>
              </w:numPr>
              <w:tabs>
                <w:tab w:val="left" w:pos="259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Inna</w:t>
            </w:r>
          </w:p>
          <w:p w14:paraId="604A5272" w14:textId="0BA78CEA" w:rsidR="00205B82" w:rsidRPr="00B86DD1" w:rsidRDefault="00205B82" w:rsidP="002D2785">
            <w:pPr>
              <w:numPr>
                <w:ilvl w:val="0"/>
                <w:numId w:val="13"/>
              </w:numPr>
              <w:tabs>
                <w:tab w:val="left" w:pos="259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Nie chc</w:t>
            </w:r>
            <w:r w:rsidR="002D2785">
              <w:rPr>
                <w:rFonts w:ascii="Cambria" w:eastAsia="Times New Roman" w:hAnsi="Cambria"/>
                <w:sz w:val="20"/>
                <w:szCs w:val="20"/>
                <w:lang w:eastAsia="pl-PL"/>
              </w:rPr>
              <w:t>ę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podawać</w:t>
            </w:r>
          </w:p>
        </w:tc>
      </w:tr>
      <w:tr w:rsidR="002D2785" w:rsidRPr="00B86DD1" w14:paraId="4F2BF512" w14:textId="77777777" w:rsidTr="002D2785">
        <w:trPr>
          <w:trHeight w:val="478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08FB59" w14:textId="0CDE1857" w:rsidR="002D2785" w:rsidRPr="003C2BED" w:rsidRDefault="002D2785" w:rsidP="002D2785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6FAD0E0" w14:textId="4214B870" w:rsidR="002D2785" w:rsidRPr="002D2785" w:rsidRDefault="002D2785" w:rsidP="002D2785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Ukończony kierunek studiów: </w:t>
            </w:r>
          </w:p>
        </w:tc>
      </w:tr>
      <w:tr w:rsidR="002D2785" w:rsidRPr="00B86DD1" w14:paraId="7D7A1A9E" w14:textId="77777777" w:rsidTr="002D2785">
        <w:trPr>
          <w:trHeight w:val="414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F26486C" w14:textId="64A8FEFB" w:rsidR="002D2785" w:rsidRPr="003C2BED" w:rsidRDefault="002D2785" w:rsidP="002D2785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7BD3D2" w14:textId="4743B79F" w:rsidR="002D2785" w:rsidRPr="00B86DD1" w:rsidRDefault="002D2785" w:rsidP="002D2785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Okres trwania nauki:</w:t>
            </w: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 Od .................. do............... </w:t>
            </w:r>
          </w:p>
        </w:tc>
      </w:tr>
      <w:tr w:rsidR="00205B82" w:rsidRPr="00B86DD1" w14:paraId="002A8B59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85E77C" w14:textId="473B1188" w:rsidR="00205B82" w:rsidRPr="003C2BED" w:rsidRDefault="002D2785" w:rsidP="002D2785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658941" w14:textId="2CC8AFFE" w:rsidR="00205B82" w:rsidRPr="002D2785" w:rsidRDefault="00205B82" w:rsidP="00205B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Forma studiów:              </w:t>
            </w:r>
          </w:p>
          <w:p w14:paraId="264F7B06" w14:textId="2970C31F" w:rsidR="00205B82" w:rsidRPr="00B86DD1" w:rsidRDefault="00205B82" w:rsidP="00205B82">
            <w:pPr>
              <w:numPr>
                <w:ilvl w:val="0"/>
                <w:numId w:val="14"/>
              </w:numPr>
              <w:tabs>
                <w:tab w:val="left" w:pos="272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Stacjonarne </w:t>
            </w:r>
          </w:p>
          <w:p w14:paraId="522F6B0C" w14:textId="4D75CFC2" w:rsidR="00205B82" w:rsidRPr="00B86DD1" w:rsidRDefault="00205B82" w:rsidP="00205B82">
            <w:pPr>
              <w:numPr>
                <w:ilvl w:val="0"/>
                <w:numId w:val="15"/>
              </w:numPr>
              <w:tabs>
                <w:tab w:val="left" w:pos="272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Niestacjonarne </w:t>
            </w:r>
          </w:p>
        </w:tc>
      </w:tr>
      <w:tr w:rsidR="002D2785" w:rsidRPr="00B86DD1" w14:paraId="058C1246" w14:textId="77777777" w:rsidTr="002D2785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5A2C63D" w14:textId="13B7A962" w:rsidR="002D2785" w:rsidRPr="003C2BED" w:rsidRDefault="002D2785" w:rsidP="002D2785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C32CA4" w14:textId="3D0A3A8E" w:rsidR="002D2785" w:rsidRPr="002D2785" w:rsidRDefault="002D2785" w:rsidP="002D2785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Poziom studiów:</w:t>
            </w:r>
          </w:p>
          <w:p w14:paraId="2504F25B" w14:textId="77777777" w:rsidR="002D2785" w:rsidRDefault="002D2785" w:rsidP="002D2785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sz w:val="20"/>
                <w:szCs w:val="20"/>
                <w:lang w:eastAsia="pl-PL"/>
              </w:rPr>
              <w:t>I stopnia </w:t>
            </w:r>
          </w:p>
          <w:p w14:paraId="49D25165" w14:textId="77777777" w:rsidR="002D2785" w:rsidRDefault="002D2785" w:rsidP="002D2785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II stopnia </w:t>
            </w:r>
          </w:p>
          <w:p w14:paraId="24895C58" w14:textId="77777777" w:rsidR="002D2785" w:rsidRDefault="002D2785" w:rsidP="002D2785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Jednolite magisterskie</w:t>
            </w:r>
          </w:p>
          <w:p w14:paraId="723EBFA6" w14:textId="77777777" w:rsidR="002D2785" w:rsidRDefault="002D2785" w:rsidP="002D2785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I</w:t>
            </w: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nżynierskie </w:t>
            </w:r>
          </w:p>
          <w:p w14:paraId="509BD6CB" w14:textId="6C4B2755" w:rsidR="002D2785" w:rsidRPr="002D2785" w:rsidRDefault="002D2785" w:rsidP="002D2785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sz w:val="20"/>
                <w:szCs w:val="20"/>
                <w:lang w:eastAsia="pl-PL"/>
              </w:rPr>
              <w:t>Podyplomowe</w:t>
            </w:r>
          </w:p>
        </w:tc>
      </w:tr>
    </w:tbl>
    <w:p w14:paraId="4377E33E" w14:textId="77777777" w:rsidR="00D44F82" w:rsidRPr="00310DF1" w:rsidRDefault="00D44F82" w:rsidP="00D44F82">
      <w:pPr>
        <w:suppressAutoHyphens w:val="0"/>
        <w:spacing w:after="0" w:line="240" w:lineRule="auto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310DF1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6955A04E" w14:textId="6A93C149" w:rsidR="002D2785" w:rsidRDefault="00D44F82" w:rsidP="00D44F82">
      <w:pPr>
        <w:suppressAutoHyphens w:val="0"/>
        <w:spacing w:after="0" w:line="240" w:lineRule="auto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310DF1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416B0B8D" w14:textId="77777777" w:rsidR="002D2785" w:rsidRDefault="002D2785">
      <w:pPr>
        <w:suppressAutoHyphens w:val="0"/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br w:type="page"/>
      </w:r>
    </w:p>
    <w:p w14:paraId="14F3C7ED" w14:textId="42A6E7A1" w:rsidR="00D44F82" w:rsidRPr="00310DF1" w:rsidRDefault="00D44F82" w:rsidP="00D44F82">
      <w:pPr>
        <w:suppressAutoHyphens w:val="0"/>
        <w:spacing w:after="0" w:line="240" w:lineRule="auto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</w:p>
    <w:p w14:paraId="67497EAD" w14:textId="77777777" w:rsidR="00D44F82" w:rsidRPr="00F364E9" w:rsidRDefault="00D44F82" w:rsidP="00D44F82">
      <w:pPr>
        <w:suppressAutoHyphens w:val="0"/>
        <w:spacing w:after="0" w:line="240" w:lineRule="auto"/>
        <w:ind w:right="840"/>
        <w:textAlignment w:val="baseline"/>
        <w:rPr>
          <w:rFonts w:ascii="Cambria" w:eastAsia="Times New Roman" w:hAnsi="Cambria" w:cs="Segoe UI"/>
          <w:lang w:eastAsia="pl-PL"/>
        </w:rPr>
      </w:pPr>
      <w:r w:rsidRPr="00F364E9">
        <w:rPr>
          <w:rFonts w:ascii="Cambria" w:eastAsia="Times New Roman" w:hAnsi="Cambria"/>
          <w:lang w:eastAsia="pl-PL"/>
        </w:rPr>
        <w:t xml:space="preserve">Załącznik 2. </w:t>
      </w:r>
      <w:r w:rsidRPr="00F364E9">
        <w:rPr>
          <w:rFonts w:ascii="Cambria" w:eastAsia="Times New Roman" w:hAnsi="Cambria"/>
          <w:iCs/>
          <w:lang w:eastAsia="pl-PL"/>
        </w:rPr>
        <w:t>Raport podsumowujący opinie absolwentów o jakości kształcenia w Uniwersytecie Opolskim</w:t>
      </w:r>
      <w:r w:rsidRPr="00F364E9">
        <w:rPr>
          <w:rFonts w:ascii="Cambria" w:eastAsia="Times New Roman" w:hAnsi="Cambria" w:cs="Segoe UI"/>
          <w:lang w:eastAsia="pl-PL"/>
        </w:rPr>
        <w:t> </w:t>
      </w:r>
    </w:p>
    <w:p w14:paraId="098D99CE" w14:textId="77777777" w:rsidR="00D44F82" w:rsidRPr="00F364E9" w:rsidRDefault="00D44F82" w:rsidP="00D44F82">
      <w:pPr>
        <w:suppressAutoHyphens w:val="0"/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  <w:r w:rsidRPr="00F364E9">
        <w:rPr>
          <w:rFonts w:ascii="Cambria" w:eastAsia="Times New Roman" w:hAnsi="Cambria" w:cs="Segoe UI"/>
          <w:noProof/>
          <w:lang w:eastAsia="pl-PL"/>
        </w:rPr>
        <w:drawing>
          <wp:inline distT="0" distB="0" distL="0" distR="0" wp14:anchorId="6E5C8E5C" wp14:editId="6FCE421A">
            <wp:extent cx="982980" cy="899160"/>
            <wp:effectExtent l="0" t="0" r="7620" b="0"/>
            <wp:docPr id="2" name="Obraz 1" descr="Opis: LogoUO czarne,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LogoUO czarne, Obra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E9">
        <w:rPr>
          <w:rFonts w:ascii="Cambria" w:eastAsia="Times New Roman" w:hAnsi="Cambria"/>
          <w:lang w:eastAsia="pl-PL"/>
        </w:rPr>
        <w:t> </w:t>
      </w:r>
    </w:p>
    <w:p w14:paraId="204855EE" w14:textId="70A583E3" w:rsidR="00D44F82" w:rsidRPr="00F364E9" w:rsidRDefault="002D2785" w:rsidP="002D2785">
      <w:pPr>
        <w:suppressAutoHyphens w:val="0"/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l-PL"/>
        </w:rPr>
      </w:pPr>
      <w:r w:rsidRPr="00F364E9">
        <w:rPr>
          <w:rFonts w:ascii="Cambria" w:eastAsia="Times New Roman" w:hAnsi="Cambria"/>
          <w:b/>
          <w:bCs/>
          <w:lang w:eastAsia="pl-PL"/>
        </w:rPr>
        <w:t xml:space="preserve">Raport podsumowujący opinie absolwentów </w:t>
      </w:r>
      <w:r w:rsidRPr="00F364E9">
        <w:rPr>
          <w:rFonts w:ascii="Cambria" w:eastAsia="Times New Roman" w:hAnsi="Cambria"/>
          <w:b/>
          <w:bCs/>
          <w:lang w:eastAsia="pl-PL"/>
        </w:rPr>
        <w:br/>
        <w:t>o jakości kształcenia </w:t>
      </w:r>
      <w:r w:rsidR="00D44F82" w:rsidRPr="00F364E9">
        <w:rPr>
          <w:rFonts w:ascii="Cambria" w:eastAsia="Times New Roman" w:hAnsi="Cambria"/>
          <w:lang w:eastAsia="pl-PL"/>
        </w:rPr>
        <w:t> </w:t>
      </w:r>
      <w:r w:rsidRPr="00F364E9">
        <w:rPr>
          <w:rFonts w:ascii="Cambria" w:eastAsia="Times New Roman" w:hAnsi="Cambria"/>
          <w:b/>
          <w:bCs/>
          <w:lang w:eastAsia="pl-PL"/>
        </w:rPr>
        <w:t>w uniwersytecie opolskim</w:t>
      </w:r>
      <w:r w:rsidR="00D44F82" w:rsidRPr="00F364E9">
        <w:rPr>
          <w:rFonts w:ascii="Cambria" w:eastAsia="Times New Roman" w:hAnsi="Cambria"/>
          <w:lang w:eastAsia="pl-PL"/>
        </w:rPr>
        <w:t> </w:t>
      </w:r>
    </w:p>
    <w:p w14:paraId="12154E86" w14:textId="77777777" w:rsidR="00D44F82" w:rsidRPr="00F364E9" w:rsidRDefault="00D44F82" w:rsidP="00D44F82">
      <w:pPr>
        <w:suppressAutoHyphens w:val="0"/>
        <w:spacing w:after="0" w:line="240" w:lineRule="auto"/>
        <w:jc w:val="both"/>
        <w:textAlignment w:val="baseline"/>
        <w:rPr>
          <w:rFonts w:ascii="Cambria" w:eastAsia="Times New Roman" w:hAnsi="Cambria" w:cs="Segoe UI"/>
          <w:lang w:eastAsia="pl-PL"/>
        </w:rPr>
      </w:pPr>
      <w:r w:rsidRPr="00F364E9">
        <w:rPr>
          <w:rFonts w:ascii="Cambria" w:eastAsia="Times New Roman" w:hAnsi="Cambria"/>
          <w:lang w:eastAsia="pl-PL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77"/>
        <w:gridCol w:w="1683"/>
        <w:gridCol w:w="240"/>
        <w:gridCol w:w="1601"/>
        <w:gridCol w:w="2057"/>
        <w:gridCol w:w="1999"/>
      </w:tblGrid>
      <w:tr w:rsidR="00D44F82" w:rsidRPr="00F364E9" w14:paraId="76403091" w14:textId="77777777" w:rsidTr="00F364E9">
        <w:trPr>
          <w:trHeight w:val="300"/>
        </w:trPr>
        <w:tc>
          <w:tcPr>
            <w:tcW w:w="93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vAlign w:val="center"/>
            <w:hideMark/>
          </w:tcPr>
          <w:p w14:paraId="567233F5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divId w:val="1883639734"/>
              <w:rPr>
                <w:rFonts w:ascii="Cambria" w:eastAsia="Times New Roman" w:hAnsi="Cambria" w:cs="Times New Roman"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INFORMACJE PODSTAWOWE</w:t>
            </w:r>
            <w:r w:rsidRPr="00F364E9">
              <w:rPr>
                <w:rFonts w:ascii="Cambria" w:eastAsia="Times New Roman" w:hAnsi="Cambria"/>
                <w:lang w:eastAsia="pl-PL"/>
              </w:rPr>
              <w:t> </w:t>
            </w:r>
          </w:p>
        </w:tc>
      </w:tr>
      <w:tr w:rsidR="00D44F82" w:rsidRPr="00F364E9" w14:paraId="3F75D5BB" w14:textId="77777777" w:rsidTr="00F364E9">
        <w:trPr>
          <w:trHeight w:val="300"/>
        </w:trPr>
        <w:tc>
          <w:tcPr>
            <w:tcW w:w="93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7942077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Wydział/Instytut:   </w:t>
            </w:r>
          </w:p>
          <w:p w14:paraId="28AE3D63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Rok akademicki:</w:t>
            </w:r>
            <w:r w:rsidRPr="00F364E9">
              <w:rPr>
                <w:rFonts w:ascii="Cambria" w:eastAsia="Times New Roman" w:hAnsi="Cambria"/>
                <w:u w:val="single"/>
                <w:lang w:eastAsia="pl-PL"/>
              </w:rPr>
              <w:t> </w:t>
            </w:r>
            <w:r w:rsidRPr="00F364E9">
              <w:rPr>
                <w:rFonts w:ascii="Cambria" w:eastAsia="Times New Roman" w:hAnsi="Cambria"/>
                <w:lang w:eastAsia="pl-PL"/>
              </w:rPr>
              <w:t> </w:t>
            </w:r>
          </w:p>
        </w:tc>
      </w:tr>
      <w:tr w:rsidR="00D44F82" w:rsidRPr="00F364E9" w14:paraId="1AC2B2C0" w14:textId="77777777" w:rsidTr="00F364E9">
        <w:trPr>
          <w:trHeight w:val="300"/>
        </w:trPr>
        <w:tc>
          <w:tcPr>
            <w:tcW w:w="175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6954DD0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Kierunek studiów </w:t>
            </w:r>
          </w:p>
        </w:tc>
        <w:tc>
          <w:tcPr>
            <w:tcW w:w="35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8D6E719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Liczba absolwentów </w:t>
            </w:r>
          </w:p>
        </w:tc>
        <w:tc>
          <w:tcPr>
            <w:tcW w:w="40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76C8F4F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Liczba  absolwentów oceniających jakość kształcenia (biorących udział w badaniu) </w:t>
            </w:r>
          </w:p>
        </w:tc>
      </w:tr>
      <w:tr w:rsidR="00D44F82" w:rsidRPr="00F364E9" w14:paraId="06A805E5" w14:textId="77777777" w:rsidTr="00F364E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A503CB4" w14:textId="77777777" w:rsidR="00D44F82" w:rsidRPr="00F364E9" w:rsidRDefault="00D44F82" w:rsidP="00D44F82">
            <w:pPr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3358DC6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studia stacjonarne 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88CAA3D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studia niestacjonarne </w:t>
            </w:r>
          </w:p>
        </w:tc>
        <w:tc>
          <w:tcPr>
            <w:tcW w:w="2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76BC0AD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studia  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br/>
              <w:t>stacjonarne 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BCB7082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studia niestacjonarne </w:t>
            </w:r>
          </w:p>
        </w:tc>
      </w:tr>
      <w:tr w:rsidR="00D44F82" w:rsidRPr="00F364E9" w14:paraId="7533A104" w14:textId="77777777" w:rsidTr="00F364E9">
        <w:trPr>
          <w:trHeight w:val="300"/>
        </w:trPr>
        <w:tc>
          <w:tcPr>
            <w:tcW w:w="93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6F6CD6C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Studia I stopnia  </w:t>
            </w:r>
          </w:p>
        </w:tc>
      </w:tr>
      <w:tr w:rsidR="00D44F82" w:rsidRPr="00F364E9" w14:paraId="46840343" w14:textId="77777777" w:rsidTr="00F364E9">
        <w:trPr>
          <w:trHeight w:val="300"/>
        </w:trPr>
        <w:tc>
          <w:tcPr>
            <w:tcW w:w="17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8B50F29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1.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51389B6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996E196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C59027F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DC19528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7AC27537" w14:textId="77777777" w:rsidTr="00F364E9">
        <w:trPr>
          <w:trHeight w:val="300"/>
        </w:trPr>
        <w:tc>
          <w:tcPr>
            <w:tcW w:w="17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17DF21D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2.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67BE1507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0239AD3A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9B72AF6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 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F8159C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61BDFE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6F708DD7" w14:textId="77777777" w:rsidTr="00F364E9">
        <w:trPr>
          <w:trHeight w:val="300"/>
        </w:trPr>
        <w:tc>
          <w:tcPr>
            <w:tcW w:w="36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1117BBCF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Studia II stopnia  </w:t>
            </w:r>
          </w:p>
        </w:tc>
        <w:tc>
          <w:tcPr>
            <w:tcW w:w="5657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68CB7B5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630C9629" w14:textId="77777777" w:rsidTr="00F364E9">
        <w:trPr>
          <w:trHeight w:val="300"/>
        </w:trPr>
        <w:tc>
          <w:tcPr>
            <w:tcW w:w="17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4BFE714F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1.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7B4DB571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6F36B6C5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10E9430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757A936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9036A2B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31D4DF35" w14:textId="77777777" w:rsidTr="00F364E9">
        <w:trPr>
          <w:trHeight w:val="300"/>
        </w:trPr>
        <w:tc>
          <w:tcPr>
            <w:tcW w:w="17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74E998FB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2.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409EB937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24343957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888797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AC65C2F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6CB56FC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3987D6E0" w14:textId="77777777" w:rsidTr="00F364E9">
        <w:trPr>
          <w:trHeight w:val="300"/>
        </w:trPr>
        <w:tc>
          <w:tcPr>
            <w:tcW w:w="36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4E83D00A" w14:textId="4A9BEC37" w:rsidR="00D44F82" w:rsidRPr="00F364E9" w:rsidRDefault="00F364E9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Magisterskie jednolite </w:t>
            </w:r>
          </w:p>
        </w:tc>
        <w:tc>
          <w:tcPr>
            <w:tcW w:w="5657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D0FD08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3032FAD5" w14:textId="77777777" w:rsidTr="00F364E9">
        <w:trPr>
          <w:trHeight w:val="300"/>
        </w:trPr>
        <w:tc>
          <w:tcPr>
            <w:tcW w:w="17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2B4B2758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1. 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7D3117E2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F6E2CCA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0B92C9C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AF10D5F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C9AF844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37D6E6A4" w14:textId="77777777" w:rsidTr="00F364E9">
        <w:trPr>
          <w:trHeight w:val="300"/>
        </w:trPr>
        <w:tc>
          <w:tcPr>
            <w:tcW w:w="17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2ECD84B6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2.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1D6910F6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62BC74D9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2DB8D9C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BD47F46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22385F5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65EC71CB" w14:textId="77777777" w:rsidTr="00F364E9">
        <w:trPr>
          <w:trHeight w:val="300"/>
        </w:trPr>
        <w:tc>
          <w:tcPr>
            <w:tcW w:w="36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4A5AE4DD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Studia inżynierskie </w:t>
            </w:r>
          </w:p>
        </w:tc>
        <w:tc>
          <w:tcPr>
            <w:tcW w:w="5657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C0AD079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093C34D4" w14:textId="77777777" w:rsidTr="00F364E9">
        <w:trPr>
          <w:trHeight w:val="300"/>
        </w:trPr>
        <w:tc>
          <w:tcPr>
            <w:tcW w:w="17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3AD66FA8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1.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4F8663FC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71B6A039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62D9735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E0E8055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D5DF993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02311EDE" w14:textId="77777777" w:rsidTr="00F364E9">
        <w:trPr>
          <w:trHeight w:val="300"/>
        </w:trPr>
        <w:tc>
          <w:tcPr>
            <w:tcW w:w="17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65C353DF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2.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11758E52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65E1A060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BD272BF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388C421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0D90F69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7F4159F5" w14:textId="77777777" w:rsidTr="00F364E9">
        <w:trPr>
          <w:trHeight w:val="300"/>
        </w:trPr>
        <w:tc>
          <w:tcPr>
            <w:tcW w:w="36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790F4525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Studia podyplomowe </w:t>
            </w:r>
          </w:p>
        </w:tc>
        <w:tc>
          <w:tcPr>
            <w:tcW w:w="5657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DC9B5E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15AABDC6" w14:textId="77777777" w:rsidTr="00F364E9">
        <w:trPr>
          <w:trHeight w:val="300"/>
        </w:trPr>
        <w:tc>
          <w:tcPr>
            <w:tcW w:w="1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09251307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1.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6E57B34E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3586A748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9CC3706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A6787B1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0CD7913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2355BD52" w14:textId="77777777" w:rsidTr="00F364E9">
        <w:trPr>
          <w:trHeight w:val="300"/>
        </w:trPr>
        <w:tc>
          <w:tcPr>
            <w:tcW w:w="1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23F0FBF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2.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84C02C7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771377D0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0E85981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CBE75EB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1BE79DC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3BC074C2" w14:textId="77777777" w:rsidTr="00F364E9">
        <w:trPr>
          <w:trHeight w:val="300"/>
        </w:trPr>
        <w:tc>
          <w:tcPr>
            <w:tcW w:w="93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vAlign w:val="center"/>
            <w:hideMark/>
          </w:tcPr>
          <w:p w14:paraId="2B4CC8CF" w14:textId="77777777" w:rsidR="00D44F82" w:rsidRPr="00F364E9" w:rsidRDefault="00D44F82" w:rsidP="00D44F8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WNIOSKI Z ANALIZY ANKIET </w:t>
            </w:r>
          </w:p>
        </w:tc>
      </w:tr>
      <w:tr w:rsidR="00D44F82" w:rsidRPr="00F364E9" w14:paraId="63CA4DD3" w14:textId="77777777" w:rsidTr="00F364E9">
        <w:trPr>
          <w:trHeight w:val="300"/>
        </w:trPr>
        <w:tc>
          <w:tcPr>
            <w:tcW w:w="93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14BFBDC" w14:textId="49F211A2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Ocena programów studiów, uzyskanych efektów uczenia się, organizacji zajęć, kompetencji nauczycieli itp.</w:t>
            </w:r>
            <w:r w:rsidR="00F364E9">
              <w:rPr>
                <w:rFonts w:ascii="Cambria" w:eastAsia="Times New Roman" w:hAnsi="Cambria"/>
                <w:lang w:eastAsia="pl-PL"/>
              </w:rPr>
              <w:t>:</w:t>
            </w:r>
          </w:p>
          <w:p w14:paraId="3B0A0867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  <w:p w14:paraId="0AF13D53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63FF1B0B" w14:textId="77777777" w:rsidTr="00F364E9">
        <w:trPr>
          <w:trHeight w:val="300"/>
        </w:trPr>
        <w:tc>
          <w:tcPr>
            <w:tcW w:w="93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3188C17" w14:textId="193524B6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Ocena infrastruktury, USOS, dostępu do zasobów biblioteki, dostępności do sieci internetowej, pomoc materialna, itp.</w:t>
            </w:r>
            <w:r w:rsidR="00F364E9">
              <w:rPr>
                <w:rFonts w:ascii="Cambria" w:eastAsia="Times New Roman" w:hAnsi="Cambria"/>
                <w:lang w:eastAsia="pl-PL"/>
              </w:rPr>
              <w:t>:</w:t>
            </w:r>
          </w:p>
          <w:p w14:paraId="3FC33289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  <w:p w14:paraId="3E7685FD" w14:textId="77777777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15C85671" w14:textId="77777777" w:rsidTr="00F364E9">
        <w:trPr>
          <w:trHeight w:val="971"/>
        </w:trPr>
        <w:tc>
          <w:tcPr>
            <w:tcW w:w="93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CBD508F" w14:textId="6DB2DFF9" w:rsidR="00D44F82" w:rsidRPr="00F364E9" w:rsidRDefault="00D44F82" w:rsidP="00F364E9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Ocena systemu praktyk, wyjazdów na wymiany krajowe i zagraniczne, udziału w stażach, konferencjach, badaniach naukowych, itp.</w:t>
            </w:r>
            <w:r w:rsidR="00F364E9">
              <w:rPr>
                <w:rFonts w:ascii="Cambria" w:eastAsia="Times New Roman" w:hAnsi="Cambria"/>
                <w:lang w:eastAsia="pl-PL"/>
              </w:rPr>
              <w:t>:</w:t>
            </w:r>
            <w:r w:rsidRPr="00F364E9">
              <w:rPr>
                <w:rFonts w:ascii="Cambria" w:eastAsia="Times New Roman" w:hAnsi="Cambria"/>
                <w:b/>
                <w:bCs/>
                <w:lang w:eastAsia="pl-PL"/>
              </w:rPr>
              <w:t> </w:t>
            </w:r>
          </w:p>
        </w:tc>
      </w:tr>
      <w:tr w:rsidR="00D44F82" w:rsidRPr="00F364E9" w14:paraId="09B42A72" w14:textId="77777777" w:rsidTr="00F364E9">
        <w:trPr>
          <w:trHeight w:val="1126"/>
        </w:trPr>
        <w:tc>
          <w:tcPr>
            <w:tcW w:w="93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1A8F462" w14:textId="0236B09E" w:rsidR="00D44F82" w:rsidRPr="00F364E9" w:rsidRDefault="00D44F82" w:rsidP="00D44F82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364E9">
              <w:rPr>
                <w:rFonts w:ascii="Cambria" w:eastAsia="Times New Roman" w:hAnsi="Cambria"/>
                <w:lang w:eastAsia="pl-PL"/>
              </w:rPr>
              <w:t>Inne uwagi</w:t>
            </w:r>
            <w:r w:rsidR="00F364E9">
              <w:rPr>
                <w:rFonts w:ascii="Cambria" w:eastAsia="Times New Roman" w:hAnsi="Cambria"/>
                <w:b/>
                <w:bCs/>
                <w:lang w:eastAsia="pl-PL"/>
              </w:rPr>
              <w:t>:</w:t>
            </w:r>
          </w:p>
        </w:tc>
      </w:tr>
    </w:tbl>
    <w:p w14:paraId="5FCD1EE5" w14:textId="77777777" w:rsidR="00D44F82" w:rsidRPr="00F364E9" w:rsidRDefault="00D44F82" w:rsidP="00D44F82">
      <w:pPr>
        <w:suppressAutoHyphens w:val="0"/>
        <w:spacing w:after="0" w:line="240" w:lineRule="auto"/>
        <w:ind w:firstLine="705"/>
        <w:jc w:val="center"/>
        <w:textAlignment w:val="baseline"/>
        <w:rPr>
          <w:rFonts w:ascii="Cambria" w:eastAsia="Times New Roman" w:hAnsi="Cambria" w:cs="Segoe UI"/>
          <w:lang w:eastAsia="pl-PL"/>
        </w:rPr>
      </w:pPr>
      <w:r w:rsidRPr="00F364E9">
        <w:rPr>
          <w:rFonts w:ascii="Cambria" w:eastAsia="Times New Roman" w:hAnsi="Cambria"/>
          <w:lang w:eastAsia="pl-PL"/>
        </w:rPr>
        <w:t> </w:t>
      </w:r>
    </w:p>
    <w:p w14:paraId="5B271BF8" w14:textId="620C2941" w:rsidR="00D44F82" w:rsidRPr="00F364E9" w:rsidRDefault="00F364E9" w:rsidP="00F364E9">
      <w:pPr>
        <w:suppressAutoHyphens w:val="0"/>
        <w:spacing w:after="0" w:line="240" w:lineRule="auto"/>
        <w:ind w:firstLine="705"/>
        <w:jc w:val="right"/>
        <w:textAlignment w:val="baseline"/>
        <w:rPr>
          <w:rFonts w:ascii="Cambria" w:eastAsia="Times New Roman" w:hAnsi="Cambria" w:cs="Segoe UI"/>
          <w:lang w:eastAsia="pl-PL"/>
        </w:rPr>
      </w:pPr>
      <w:r>
        <w:rPr>
          <w:rFonts w:ascii="Cambria" w:eastAsia="Times New Roman" w:hAnsi="Cambria"/>
          <w:lang w:eastAsia="pl-PL"/>
        </w:rPr>
        <w:t>Sporządził: …………………………………………………………</w:t>
      </w:r>
      <w:r w:rsidR="00D44F82" w:rsidRPr="00F364E9">
        <w:rPr>
          <w:rFonts w:ascii="Cambria" w:eastAsia="Times New Roman" w:hAnsi="Cambria"/>
          <w:lang w:eastAsia="pl-PL"/>
        </w:rPr>
        <w:t> </w:t>
      </w:r>
    </w:p>
    <w:sectPr w:rsidR="00D44F82" w:rsidRPr="00F364E9" w:rsidSect="00B86DD1">
      <w:pgSz w:w="11906" w:h="16838"/>
      <w:pgMar w:top="851" w:right="1133" w:bottom="72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B6D4B" w14:textId="77777777" w:rsidR="00B77086" w:rsidRDefault="00B77086" w:rsidP="00E01007">
      <w:pPr>
        <w:spacing w:after="0" w:line="240" w:lineRule="auto"/>
      </w:pPr>
      <w:r>
        <w:separator/>
      </w:r>
    </w:p>
  </w:endnote>
  <w:endnote w:type="continuationSeparator" w:id="0">
    <w:p w14:paraId="1F9445B4" w14:textId="77777777" w:rsidR="00B77086" w:rsidRDefault="00B77086" w:rsidP="00E0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A81A5" w14:textId="77777777" w:rsidR="00B77086" w:rsidRDefault="00B77086" w:rsidP="00E01007">
      <w:pPr>
        <w:spacing w:after="0" w:line="240" w:lineRule="auto"/>
      </w:pPr>
      <w:r>
        <w:separator/>
      </w:r>
    </w:p>
  </w:footnote>
  <w:footnote w:type="continuationSeparator" w:id="0">
    <w:p w14:paraId="66911CE0" w14:textId="77777777" w:rsidR="00B77086" w:rsidRDefault="00B77086" w:rsidP="00E0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079"/>
    <w:multiLevelType w:val="multilevel"/>
    <w:tmpl w:val="FEC2DC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3714CE"/>
    <w:multiLevelType w:val="hybridMultilevel"/>
    <w:tmpl w:val="B55C3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2EC4"/>
    <w:multiLevelType w:val="multilevel"/>
    <w:tmpl w:val="8B083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2E6BFD"/>
    <w:multiLevelType w:val="hybridMultilevel"/>
    <w:tmpl w:val="61207DFC"/>
    <w:lvl w:ilvl="0" w:tplc="BD6C862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297B63"/>
    <w:multiLevelType w:val="multilevel"/>
    <w:tmpl w:val="8ADC8A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D06DBA"/>
    <w:multiLevelType w:val="multilevel"/>
    <w:tmpl w:val="9354A474"/>
    <w:lvl w:ilvl="0">
      <w:start w:val="1"/>
      <w:numFmt w:val="bullet"/>
      <w:lvlText w:val="o"/>
      <w:lvlJc w:val="left"/>
      <w:pPr>
        <w:tabs>
          <w:tab w:val="num" w:pos="-1512"/>
        </w:tabs>
        <w:ind w:left="-151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92"/>
        </w:tabs>
        <w:ind w:left="-7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-72"/>
        </w:tabs>
        <w:ind w:left="-7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1A34742"/>
    <w:multiLevelType w:val="multilevel"/>
    <w:tmpl w:val="0436E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6D4664"/>
    <w:multiLevelType w:val="hybridMultilevel"/>
    <w:tmpl w:val="5B8C926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C64BB"/>
    <w:multiLevelType w:val="multilevel"/>
    <w:tmpl w:val="71AC3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F7506A1"/>
    <w:multiLevelType w:val="multilevel"/>
    <w:tmpl w:val="F2043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0D96E4E"/>
    <w:multiLevelType w:val="multilevel"/>
    <w:tmpl w:val="CAC44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CBF5307"/>
    <w:multiLevelType w:val="hybridMultilevel"/>
    <w:tmpl w:val="078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7836"/>
    <w:multiLevelType w:val="multilevel"/>
    <w:tmpl w:val="E44C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5D7055D"/>
    <w:multiLevelType w:val="multilevel"/>
    <w:tmpl w:val="BFA2660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882460"/>
    <w:multiLevelType w:val="multilevel"/>
    <w:tmpl w:val="84400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80578E1"/>
    <w:multiLevelType w:val="hybridMultilevel"/>
    <w:tmpl w:val="449EE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741B"/>
    <w:multiLevelType w:val="hybridMultilevel"/>
    <w:tmpl w:val="E64C9D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004B6"/>
    <w:multiLevelType w:val="hybridMultilevel"/>
    <w:tmpl w:val="CEC4D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E0707"/>
    <w:multiLevelType w:val="multilevel"/>
    <w:tmpl w:val="72189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F43323F"/>
    <w:multiLevelType w:val="hybridMultilevel"/>
    <w:tmpl w:val="AEB856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7206619"/>
    <w:multiLevelType w:val="hybridMultilevel"/>
    <w:tmpl w:val="3B1C1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670C3"/>
    <w:multiLevelType w:val="hybridMultilevel"/>
    <w:tmpl w:val="92A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05BDB"/>
    <w:multiLevelType w:val="multilevel"/>
    <w:tmpl w:val="709C9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6"/>
  </w:num>
  <w:num w:numId="5">
    <w:abstractNumId w:val="1"/>
  </w:num>
  <w:num w:numId="6">
    <w:abstractNumId w:val="17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8"/>
  </w:num>
  <w:num w:numId="17">
    <w:abstractNumId w:val="6"/>
  </w:num>
  <w:num w:numId="18">
    <w:abstractNumId w:val="5"/>
  </w:num>
  <w:num w:numId="19">
    <w:abstractNumId w:val="4"/>
  </w:num>
  <w:num w:numId="20">
    <w:abstractNumId w:val="12"/>
  </w:num>
  <w:num w:numId="21">
    <w:abstractNumId w:val="18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F"/>
    <w:rsid w:val="00000502"/>
    <w:rsid w:val="000137B2"/>
    <w:rsid w:val="00032806"/>
    <w:rsid w:val="00047894"/>
    <w:rsid w:val="000538C9"/>
    <w:rsid w:val="000775D6"/>
    <w:rsid w:val="00095600"/>
    <w:rsid w:val="000B366D"/>
    <w:rsid w:val="000B3718"/>
    <w:rsid w:val="000B5620"/>
    <w:rsid w:val="000B61A1"/>
    <w:rsid w:val="000C4A12"/>
    <w:rsid w:val="000C71B5"/>
    <w:rsid w:val="000F113C"/>
    <w:rsid w:val="000F296D"/>
    <w:rsid w:val="000F3802"/>
    <w:rsid w:val="00101013"/>
    <w:rsid w:val="00117C8B"/>
    <w:rsid w:val="0014544B"/>
    <w:rsid w:val="00146E56"/>
    <w:rsid w:val="00155F4C"/>
    <w:rsid w:val="0019093E"/>
    <w:rsid w:val="00191F69"/>
    <w:rsid w:val="001A341B"/>
    <w:rsid w:val="001B2D3E"/>
    <w:rsid w:val="001B41BE"/>
    <w:rsid w:val="001C55E3"/>
    <w:rsid w:val="001D4B69"/>
    <w:rsid w:val="001F086F"/>
    <w:rsid w:val="00205B82"/>
    <w:rsid w:val="0020706D"/>
    <w:rsid w:val="00212AA2"/>
    <w:rsid w:val="00225143"/>
    <w:rsid w:val="00230888"/>
    <w:rsid w:val="00232775"/>
    <w:rsid w:val="0023282E"/>
    <w:rsid w:val="002377DE"/>
    <w:rsid w:val="00237C0C"/>
    <w:rsid w:val="00260FE1"/>
    <w:rsid w:val="002619E3"/>
    <w:rsid w:val="00267524"/>
    <w:rsid w:val="00295EC1"/>
    <w:rsid w:val="00297BBB"/>
    <w:rsid w:val="002A0288"/>
    <w:rsid w:val="002A184D"/>
    <w:rsid w:val="002B5CE0"/>
    <w:rsid w:val="002C57AA"/>
    <w:rsid w:val="002C6883"/>
    <w:rsid w:val="002D2785"/>
    <w:rsid w:val="002E7561"/>
    <w:rsid w:val="00306E1D"/>
    <w:rsid w:val="00307F38"/>
    <w:rsid w:val="00310DF1"/>
    <w:rsid w:val="0031250E"/>
    <w:rsid w:val="00317D73"/>
    <w:rsid w:val="00324A6B"/>
    <w:rsid w:val="003463B6"/>
    <w:rsid w:val="00347BE8"/>
    <w:rsid w:val="003747B1"/>
    <w:rsid w:val="00374D31"/>
    <w:rsid w:val="003759A4"/>
    <w:rsid w:val="003920DC"/>
    <w:rsid w:val="00397316"/>
    <w:rsid w:val="003A2845"/>
    <w:rsid w:val="003B6C21"/>
    <w:rsid w:val="003B7762"/>
    <w:rsid w:val="003C2BED"/>
    <w:rsid w:val="003C40DC"/>
    <w:rsid w:val="003C6D00"/>
    <w:rsid w:val="003D119F"/>
    <w:rsid w:val="003D7C18"/>
    <w:rsid w:val="003F7377"/>
    <w:rsid w:val="00420B4F"/>
    <w:rsid w:val="004211A8"/>
    <w:rsid w:val="00423CD3"/>
    <w:rsid w:val="00425DB8"/>
    <w:rsid w:val="004469F6"/>
    <w:rsid w:val="0045527B"/>
    <w:rsid w:val="004560F0"/>
    <w:rsid w:val="004657AF"/>
    <w:rsid w:val="00490AC9"/>
    <w:rsid w:val="004A4904"/>
    <w:rsid w:val="004A77BA"/>
    <w:rsid w:val="004B03C3"/>
    <w:rsid w:val="004B1132"/>
    <w:rsid w:val="004C1000"/>
    <w:rsid w:val="004C202E"/>
    <w:rsid w:val="004C4485"/>
    <w:rsid w:val="004C4835"/>
    <w:rsid w:val="004D2334"/>
    <w:rsid w:val="004D59B2"/>
    <w:rsid w:val="004F0C75"/>
    <w:rsid w:val="004F4972"/>
    <w:rsid w:val="004F4E95"/>
    <w:rsid w:val="00504451"/>
    <w:rsid w:val="00533F8F"/>
    <w:rsid w:val="00535EBF"/>
    <w:rsid w:val="0054777E"/>
    <w:rsid w:val="00550A01"/>
    <w:rsid w:val="005655C5"/>
    <w:rsid w:val="005812A7"/>
    <w:rsid w:val="00587632"/>
    <w:rsid w:val="00592393"/>
    <w:rsid w:val="0059688E"/>
    <w:rsid w:val="005A52FC"/>
    <w:rsid w:val="005B2367"/>
    <w:rsid w:val="005C0393"/>
    <w:rsid w:val="005C0DF5"/>
    <w:rsid w:val="005C1002"/>
    <w:rsid w:val="005C3D59"/>
    <w:rsid w:val="005C5F44"/>
    <w:rsid w:val="005F0B27"/>
    <w:rsid w:val="005F55F1"/>
    <w:rsid w:val="005F6816"/>
    <w:rsid w:val="00601578"/>
    <w:rsid w:val="00613CC6"/>
    <w:rsid w:val="00626F84"/>
    <w:rsid w:val="00631406"/>
    <w:rsid w:val="006361AC"/>
    <w:rsid w:val="00644692"/>
    <w:rsid w:val="00651438"/>
    <w:rsid w:val="00661945"/>
    <w:rsid w:val="00691C0D"/>
    <w:rsid w:val="006A4938"/>
    <w:rsid w:val="006B71FA"/>
    <w:rsid w:val="006C2892"/>
    <w:rsid w:val="006C7F5F"/>
    <w:rsid w:val="006D05B9"/>
    <w:rsid w:val="006D1458"/>
    <w:rsid w:val="006D2233"/>
    <w:rsid w:val="006D2643"/>
    <w:rsid w:val="006D3FEB"/>
    <w:rsid w:val="006E1614"/>
    <w:rsid w:val="006E16BD"/>
    <w:rsid w:val="006F32D4"/>
    <w:rsid w:val="006F628F"/>
    <w:rsid w:val="007032EF"/>
    <w:rsid w:val="00711B75"/>
    <w:rsid w:val="00724583"/>
    <w:rsid w:val="007408E0"/>
    <w:rsid w:val="007408E7"/>
    <w:rsid w:val="00741FBC"/>
    <w:rsid w:val="0075307F"/>
    <w:rsid w:val="00764EE8"/>
    <w:rsid w:val="007858C6"/>
    <w:rsid w:val="00790E68"/>
    <w:rsid w:val="007B2B23"/>
    <w:rsid w:val="007E3B18"/>
    <w:rsid w:val="007E6E7D"/>
    <w:rsid w:val="007F11E3"/>
    <w:rsid w:val="007F7732"/>
    <w:rsid w:val="0081449D"/>
    <w:rsid w:val="008331F0"/>
    <w:rsid w:val="0084121C"/>
    <w:rsid w:val="008610FF"/>
    <w:rsid w:val="00880A8D"/>
    <w:rsid w:val="00880B6F"/>
    <w:rsid w:val="008A0104"/>
    <w:rsid w:val="008A3D12"/>
    <w:rsid w:val="008B108A"/>
    <w:rsid w:val="008C2C71"/>
    <w:rsid w:val="008F2BEC"/>
    <w:rsid w:val="00902FA6"/>
    <w:rsid w:val="0092704C"/>
    <w:rsid w:val="00940D17"/>
    <w:rsid w:val="00945B84"/>
    <w:rsid w:val="00947ED9"/>
    <w:rsid w:val="00950779"/>
    <w:rsid w:val="0095762E"/>
    <w:rsid w:val="00961312"/>
    <w:rsid w:val="0096624D"/>
    <w:rsid w:val="00967C54"/>
    <w:rsid w:val="00973A99"/>
    <w:rsid w:val="00991413"/>
    <w:rsid w:val="009A0C16"/>
    <w:rsid w:val="009B6CAB"/>
    <w:rsid w:val="009B7569"/>
    <w:rsid w:val="009C1187"/>
    <w:rsid w:val="00A031BD"/>
    <w:rsid w:val="00A41296"/>
    <w:rsid w:val="00A41F9B"/>
    <w:rsid w:val="00A42E47"/>
    <w:rsid w:val="00A62DD1"/>
    <w:rsid w:val="00A70271"/>
    <w:rsid w:val="00A73CB6"/>
    <w:rsid w:val="00A832A8"/>
    <w:rsid w:val="00A90AB4"/>
    <w:rsid w:val="00A925C0"/>
    <w:rsid w:val="00AB4097"/>
    <w:rsid w:val="00AE6CE3"/>
    <w:rsid w:val="00AF0130"/>
    <w:rsid w:val="00B0363D"/>
    <w:rsid w:val="00B04393"/>
    <w:rsid w:val="00B06E10"/>
    <w:rsid w:val="00B2769F"/>
    <w:rsid w:val="00B320EB"/>
    <w:rsid w:val="00B42C02"/>
    <w:rsid w:val="00B57DCC"/>
    <w:rsid w:val="00B62D44"/>
    <w:rsid w:val="00B77086"/>
    <w:rsid w:val="00B86DD1"/>
    <w:rsid w:val="00BA473C"/>
    <w:rsid w:val="00BA54D0"/>
    <w:rsid w:val="00BB3A8C"/>
    <w:rsid w:val="00BC2AF2"/>
    <w:rsid w:val="00BE0EE3"/>
    <w:rsid w:val="00BF6DD4"/>
    <w:rsid w:val="00C002AF"/>
    <w:rsid w:val="00C0600E"/>
    <w:rsid w:val="00C1172B"/>
    <w:rsid w:val="00C235B1"/>
    <w:rsid w:val="00C24BBD"/>
    <w:rsid w:val="00C32ADC"/>
    <w:rsid w:val="00C341EF"/>
    <w:rsid w:val="00C35C58"/>
    <w:rsid w:val="00C416E4"/>
    <w:rsid w:val="00C53E3F"/>
    <w:rsid w:val="00C548DA"/>
    <w:rsid w:val="00C62F71"/>
    <w:rsid w:val="00C70ABB"/>
    <w:rsid w:val="00C71B26"/>
    <w:rsid w:val="00C736D0"/>
    <w:rsid w:val="00C7506E"/>
    <w:rsid w:val="00C75B4E"/>
    <w:rsid w:val="00C85864"/>
    <w:rsid w:val="00C85F0F"/>
    <w:rsid w:val="00C92F3B"/>
    <w:rsid w:val="00CA250A"/>
    <w:rsid w:val="00CC3CB1"/>
    <w:rsid w:val="00CC4EA4"/>
    <w:rsid w:val="00CE13CD"/>
    <w:rsid w:val="00CF38D7"/>
    <w:rsid w:val="00CF4AB3"/>
    <w:rsid w:val="00D17014"/>
    <w:rsid w:val="00D23182"/>
    <w:rsid w:val="00D24A41"/>
    <w:rsid w:val="00D3219C"/>
    <w:rsid w:val="00D44F82"/>
    <w:rsid w:val="00D451D7"/>
    <w:rsid w:val="00D52171"/>
    <w:rsid w:val="00D52677"/>
    <w:rsid w:val="00D52ACC"/>
    <w:rsid w:val="00D8506F"/>
    <w:rsid w:val="00D949F6"/>
    <w:rsid w:val="00D94E46"/>
    <w:rsid w:val="00D95D1A"/>
    <w:rsid w:val="00D96492"/>
    <w:rsid w:val="00D97B84"/>
    <w:rsid w:val="00DA0988"/>
    <w:rsid w:val="00DB7FC8"/>
    <w:rsid w:val="00DC04DE"/>
    <w:rsid w:val="00DD2721"/>
    <w:rsid w:val="00E01007"/>
    <w:rsid w:val="00E15C77"/>
    <w:rsid w:val="00E34E58"/>
    <w:rsid w:val="00E7729A"/>
    <w:rsid w:val="00E90673"/>
    <w:rsid w:val="00E906E9"/>
    <w:rsid w:val="00E92CED"/>
    <w:rsid w:val="00EA0A55"/>
    <w:rsid w:val="00EA4602"/>
    <w:rsid w:val="00EA499B"/>
    <w:rsid w:val="00EB0293"/>
    <w:rsid w:val="00EB1067"/>
    <w:rsid w:val="00F04DD0"/>
    <w:rsid w:val="00F264EC"/>
    <w:rsid w:val="00F310E7"/>
    <w:rsid w:val="00F364E9"/>
    <w:rsid w:val="00F42724"/>
    <w:rsid w:val="00F42B53"/>
    <w:rsid w:val="00F55ADE"/>
    <w:rsid w:val="00F678D0"/>
    <w:rsid w:val="00F70294"/>
    <w:rsid w:val="00F724B7"/>
    <w:rsid w:val="00F910D5"/>
    <w:rsid w:val="00F915E4"/>
    <w:rsid w:val="00F916C5"/>
    <w:rsid w:val="00F92FBA"/>
    <w:rsid w:val="00FB1052"/>
    <w:rsid w:val="00FD3E43"/>
    <w:rsid w:val="00FE1EC6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0465"/>
  <w15:docId w15:val="{9AE9950B-CB7B-461E-96F7-46857839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8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0A335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A0DB2"/>
    <w:rPr>
      <w:b/>
      <w:bCs/>
    </w:rPr>
  </w:style>
  <w:style w:type="character" w:customStyle="1" w:styleId="czeinternetowe">
    <w:name w:val="Łącze internetowe"/>
    <w:uiPriority w:val="99"/>
    <w:semiHidden/>
    <w:unhideWhenUsed/>
    <w:rsid w:val="000A0DB2"/>
    <w:rPr>
      <w:color w:val="0000FF"/>
      <w:u w:val="single"/>
    </w:rPr>
  </w:style>
  <w:style w:type="character" w:customStyle="1" w:styleId="TekstpodstawowyZnak">
    <w:name w:val="Tekst podstawowy Znak"/>
    <w:link w:val="Tretekstu"/>
    <w:semiHidden/>
    <w:rsid w:val="00440C0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ListLabel1">
    <w:name w:val="ListLabel 1"/>
    <w:rsid w:val="003D119F"/>
    <w:rPr>
      <w:rFonts w:cs="Courier New"/>
    </w:rPr>
  </w:style>
  <w:style w:type="paragraph" w:styleId="Nagwek">
    <w:name w:val="header"/>
    <w:basedOn w:val="Normalny"/>
    <w:next w:val="Tretekstu"/>
    <w:rsid w:val="003D11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40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pl-PL"/>
    </w:rPr>
  </w:style>
  <w:style w:type="paragraph" w:styleId="Lista">
    <w:name w:val="List"/>
    <w:basedOn w:val="Tretekstu"/>
    <w:rsid w:val="003D119F"/>
    <w:rPr>
      <w:rFonts w:ascii="Georgia" w:hAnsi="Georgia" w:cs="Mangal"/>
    </w:rPr>
  </w:style>
  <w:style w:type="paragraph" w:styleId="Podpis">
    <w:name w:val="Signature"/>
    <w:basedOn w:val="Normalny"/>
    <w:rsid w:val="003D119F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3D119F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5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4037A"/>
    <w:pPr>
      <w:ind w:left="720"/>
      <w:contextualSpacing/>
    </w:pPr>
  </w:style>
  <w:style w:type="table" w:styleId="Tabela-Siatka">
    <w:name w:val="Table Grid"/>
    <w:basedOn w:val="Standardowy"/>
    <w:uiPriority w:val="59"/>
    <w:rsid w:val="00F0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19F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D119F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D119F"/>
    <w:rPr>
      <w:sz w:val="16"/>
      <w:szCs w:val="16"/>
    </w:rPr>
  </w:style>
  <w:style w:type="paragraph" w:customStyle="1" w:styleId="Default">
    <w:name w:val="Default"/>
    <w:rsid w:val="00AE6CE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297BBB"/>
    <w:rPr>
      <w:b/>
      <w:bCs/>
      <w:i w:val="0"/>
      <w:iCs w:val="0"/>
    </w:rPr>
  </w:style>
  <w:style w:type="character" w:customStyle="1" w:styleId="st1">
    <w:name w:val="st1"/>
    <w:basedOn w:val="Domylnaczcionkaakapitu"/>
    <w:rsid w:val="00297BBB"/>
  </w:style>
  <w:style w:type="paragraph" w:styleId="Stopka">
    <w:name w:val="footer"/>
    <w:basedOn w:val="Normalny"/>
    <w:link w:val="StopkaZnak"/>
    <w:uiPriority w:val="99"/>
    <w:unhideWhenUsed/>
    <w:rsid w:val="00E0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0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A3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4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09972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09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4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37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4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3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cloud.microsoft/Pages/ShareFormPage.aspx?id=30fDizIonU2xCvvb3H_i5YL5m9HS_ZtLl38Ir5AswtZUQ0MwWlE4SDZDSVdEMVM3NEZVMDhORTNONiQlQCN0PWcu&amp;sharetoken=y8NjW4ytXwzTEC8KFau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9835-78BD-4A21-90CA-2E804510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7</cp:revision>
  <dcterms:created xsi:type="dcterms:W3CDTF">2025-07-03T21:32:00Z</dcterms:created>
  <dcterms:modified xsi:type="dcterms:W3CDTF">2025-07-04T15:23:00Z</dcterms:modified>
  <dc:language>pl-PL</dc:language>
</cp:coreProperties>
</file>